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53" w:rsidRDefault="00674E01" w:rsidP="00B93F36">
      <w:pPr>
        <w:tabs>
          <w:tab w:val="left" w:pos="3402"/>
        </w:tabs>
        <w:spacing w:after="0" w:line="254" w:lineRule="auto"/>
        <w:ind w:left="-709" w:righ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5D98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CF09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F36" w:rsidRPr="00311E9A" w:rsidRDefault="00B93F36" w:rsidP="00B93F3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93F36" w:rsidRPr="00311E9A" w:rsidRDefault="00B93F36" w:rsidP="00B93F3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11E9A">
        <w:rPr>
          <w:rFonts w:ascii="Times New Roman" w:eastAsia="Calibri" w:hAnsi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8" o:title=""/>
          </v:shape>
          <o:OLEObject Type="Embed" ProgID="Word.Picture.8" ShapeID="_x0000_i1025" DrawAspect="Content" ObjectID="_1558167378" r:id="rId9"/>
        </w:object>
      </w:r>
    </w:p>
    <w:p w:rsidR="00B93F36" w:rsidRPr="00311E9A" w:rsidRDefault="00B93F36" w:rsidP="00B93F36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32"/>
          <w:szCs w:val="20"/>
          <w:lang w:eastAsia="ru-RU"/>
        </w:rPr>
        <w:t>М</w:t>
      </w:r>
      <w:r w:rsidRPr="00311E9A">
        <w:rPr>
          <w:rFonts w:ascii="Times New Roman" w:hAnsi="Times New Roman"/>
          <w:b/>
          <w:sz w:val="32"/>
          <w:szCs w:val="20"/>
          <w:lang w:eastAsia="ru-RU"/>
        </w:rPr>
        <w:t>униципальное образование «Томский район»</w:t>
      </w:r>
    </w:p>
    <w:p w:rsidR="00B93F36" w:rsidRPr="00311E9A" w:rsidRDefault="00B93F36" w:rsidP="00B93F3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11E9A">
        <w:rPr>
          <w:rFonts w:ascii="Times New Roman" w:hAnsi="Times New Roman"/>
          <w:b/>
          <w:sz w:val="28"/>
          <w:szCs w:val="20"/>
          <w:lang w:eastAsia="ru-RU"/>
        </w:rPr>
        <w:t>Дума Томского района</w:t>
      </w:r>
    </w:p>
    <w:p w:rsidR="00B93F36" w:rsidRPr="00311E9A" w:rsidRDefault="00B93F36" w:rsidP="00B93F36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311E9A">
        <w:rPr>
          <w:rFonts w:ascii="Times New Roman" w:hAnsi="Times New Roman"/>
          <w:b/>
          <w:sz w:val="32"/>
          <w:szCs w:val="20"/>
          <w:lang w:eastAsia="ru-RU"/>
        </w:rPr>
        <w:t xml:space="preserve">Счетная палата </w:t>
      </w:r>
    </w:p>
    <w:p w:rsidR="00B93F36" w:rsidRPr="00311E9A" w:rsidRDefault="00B93F36" w:rsidP="00B93F36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311E9A">
        <w:rPr>
          <w:rFonts w:ascii="Times New Roman" w:hAnsi="Times New Roman"/>
          <w:sz w:val="20"/>
          <w:szCs w:val="20"/>
          <w:lang w:eastAsia="ru-RU"/>
        </w:rPr>
        <w:t xml:space="preserve">ул. </w:t>
      </w:r>
      <w:proofErr w:type="spellStart"/>
      <w:r w:rsidRPr="00311E9A">
        <w:rPr>
          <w:rFonts w:ascii="Times New Roman" w:hAnsi="Times New Roman"/>
          <w:sz w:val="20"/>
          <w:szCs w:val="20"/>
          <w:lang w:eastAsia="ru-RU"/>
        </w:rPr>
        <w:t>К.Маркса</w:t>
      </w:r>
      <w:proofErr w:type="spellEnd"/>
      <w:r w:rsidRPr="00311E9A">
        <w:rPr>
          <w:rFonts w:ascii="Times New Roman" w:hAnsi="Times New Roman"/>
          <w:sz w:val="20"/>
          <w:szCs w:val="20"/>
          <w:lang w:eastAsia="ru-RU"/>
        </w:rPr>
        <w:t>, 56,  г. Томск, Россия, 634050; те</w:t>
      </w:r>
      <w:proofErr w:type="gramStart"/>
      <w:r w:rsidRPr="00311E9A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311E9A">
        <w:rPr>
          <w:rFonts w:ascii="Times New Roman" w:hAnsi="Times New Roman"/>
          <w:sz w:val="20"/>
          <w:szCs w:val="20"/>
          <w:lang w:eastAsia="ru-RU"/>
        </w:rPr>
        <w:t>факс)40-</w:t>
      </w:r>
      <w:r>
        <w:rPr>
          <w:rFonts w:ascii="Times New Roman" w:hAnsi="Times New Roman"/>
          <w:sz w:val="20"/>
          <w:szCs w:val="20"/>
          <w:lang w:eastAsia="ru-RU"/>
        </w:rPr>
        <w:t>05</w:t>
      </w:r>
      <w:r w:rsidRPr="00311E9A">
        <w:rPr>
          <w:rFonts w:ascii="Times New Roman" w:hAnsi="Times New Roman"/>
          <w:sz w:val="20"/>
          <w:szCs w:val="20"/>
          <w:lang w:eastAsia="ru-RU"/>
        </w:rPr>
        <w:t>-</w:t>
      </w:r>
      <w:r>
        <w:rPr>
          <w:rFonts w:ascii="Times New Roman" w:hAnsi="Times New Roman"/>
          <w:sz w:val="20"/>
          <w:szCs w:val="20"/>
          <w:lang w:eastAsia="ru-RU"/>
        </w:rPr>
        <w:t>19</w:t>
      </w:r>
      <w:r w:rsidRPr="00311E9A">
        <w:rPr>
          <w:rFonts w:ascii="Times New Roman" w:hAnsi="Times New Roman"/>
          <w:sz w:val="28"/>
          <w:szCs w:val="20"/>
          <w:lang w:eastAsia="ru-RU"/>
        </w:rPr>
        <w:br/>
      </w:r>
      <w:r w:rsidRPr="00311E9A">
        <w:rPr>
          <w:rFonts w:ascii="Times New Roman" w:hAnsi="Times New Roman"/>
          <w:sz w:val="18"/>
          <w:szCs w:val="20"/>
          <w:lang w:val="en-US" w:eastAsia="ru-RU"/>
        </w:rPr>
        <w:t>e</w:t>
      </w:r>
      <w:r w:rsidRPr="00311E9A">
        <w:rPr>
          <w:rFonts w:ascii="Times New Roman" w:hAnsi="Times New Roman"/>
          <w:sz w:val="18"/>
          <w:szCs w:val="20"/>
          <w:lang w:eastAsia="ru-RU"/>
        </w:rPr>
        <w:t>-</w:t>
      </w:r>
      <w:r w:rsidRPr="00311E9A">
        <w:rPr>
          <w:rFonts w:ascii="Times New Roman" w:hAnsi="Times New Roman"/>
          <w:sz w:val="18"/>
          <w:szCs w:val="20"/>
          <w:lang w:val="en-US" w:eastAsia="ru-RU"/>
        </w:rPr>
        <w:t>mail</w:t>
      </w:r>
      <w:r w:rsidRPr="00311E9A">
        <w:rPr>
          <w:rFonts w:ascii="Times New Roman" w:hAnsi="Times New Roman"/>
          <w:sz w:val="18"/>
          <w:szCs w:val="20"/>
          <w:lang w:eastAsia="ru-RU"/>
        </w:rPr>
        <w:t xml:space="preserve">: </w:t>
      </w:r>
      <w:hyperlink r:id="rId10" w:history="1"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val="en-US" w:eastAsia="ru-RU"/>
          </w:rPr>
          <w:t>sptr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eastAsia="ru-RU"/>
          </w:rPr>
          <w:t>@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val="en-US" w:eastAsia="ru-RU"/>
          </w:rPr>
          <w:t>atr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eastAsia="ru-RU"/>
          </w:rPr>
          <w:t>.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val="en-US" w:eastAsia="ru-RU"/>
          </w:rPr>
          <w:t>tomsk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eastAsia="ru-RU"/>
          </w:rPr>
          <w:t>.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val="en-US" w:eastAsia="ru-RU"/>
          </w:rPr>
          <w:t>gov</w:t>
        </w:r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eastAsia="ru-RU"/>
          </w:rPr>
          <w:t>.</w:t>
        </w:r>
        <w:proofErr w:type="spellStart"/>
        <w:r w:rsidRPr="00311E9A">
          <w:rPr>
            <w:rFonts w:ascii="Times New Roman" w:hAnsi="Times New Roman"/>
            <w:color w:val="0000FF"/>
            <w:sz w:val="18"/>
            <w:szCs w:val="20"/>
            <w:u w:val="single"/>
            <w:lang w:val="en-US" w:eastAsia="ru-RU"/>
          </w:rPr>
          <w:t>ru</w:t>
        </w:r>
        <w:proofErr w:type="spellEnd"/>
      </w:hyperlink>
    </w:p>
    <w:p w:rsidR="00B93F36" w:rsidRPr="00311E9A" w:rsidRDefault="00B93F36" w:rsidP="00B93F36">
      <w:pPr>
        <w:pBdr>
          <w:top w:val="double" w:sz="12" w:space="1" w:color="auto"/>
        </w:pBdr>
        <w:spacing w:before="120"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B93F36" w:rsidRPr="00AE1D43" w:rsidRDefault="00B93F36" w:rsidP="00B93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3F36" w:rsidRPr="00AE1D43" w:rsidRDefault="00B93F36" w:rsidP="00B93F3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E1D43">
        <w:rPr>
          <w:rFonts w:ascii="Times New Roman" w:hAnsi="Times New Roman"/>
          <w:b/>
          <w:bCs/>
          <w:sz w:val="24"/>
          <w:szCs w:val="24"/>
          <w:lang w:eastAsia="ru-RU"/>
        </w:rPr>
        <w:t>Заключение № 1</w:t>
      </w:r>
      <w:r w:rsidR="006854C9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</w:p>
    <w:p w:rsidR="00B93F36" w:rsidRDefault="00B93F36" w:rsidP="00B93F36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AE1D43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по итогам внешней проверки отчёта об исполнении бюджета </w:t>
      </w:r>
    </w:p>
    <w:p w:rsidR="00B93F36" w:rsidRPr="00AE1D43" w:rsidRDefault="00B93F36" w:rsidP="00B93F36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AE1D43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Калтайского</w:t>
      </w:r>
      <w:proofErr w:type="spellEnd"/>
      <w:r w:rsidRPr="00AE1D43">
        <w:rPr>
          <w:rFonts w:ascii="Times New Roman" w:hAnsi="Times New Roman"/>
          <w:b/>
          <w:sz w:val="24"/>
          <w:szCs w:val="24"/>
          <w:lang w:eastAsia="ru-RU"/>
        </w:rPr>
        <w:t xml:space="preserve"> сельского</w:t>
      </w:r>
      <w:r w:rsidRPr="00AE1D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D43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поселения за 201</w:t>
      </w:r>
      <w:r w:rsidR="006854C9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6</w:t>
      </w:r>
      <w:r w:rsidRPr="00AE1D43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B93F36" w:rsidRPr="00AE1D43" w:rsidRDefault="00B93F36" w:rsidP="00B93F36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3F36" w:rsidRDefault="00B93F36" w:rsidP="00B93F36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омск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2</w:t>
      </w:r>
      <w:r w:rsidR="006854C9">
        <w:rPr>
          <w:rFonts w:ascii="Times New Roman" w:hAnsi="Times New Roman"/>
          <w:sz w:val="24"/>
          <w:szCs w:val="24"/>
          <w:lang w:eastAsia="ru-RU"/>
        </w:rPr>
        <w:t>8</w:t>
      </w:r>
      <w:r w:rsidRPr="008D12A7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D12A7">
        <w:rPr>
          <w:rFonts w:ascii="Times New Roman" w:hAnsi="Times New Roman"/>
          <w:sz w:val="24"/>
          <w:szCs w:val="24"/>
          <w:lang w:eastAsia="ru-RU"/>
        </w:rPr>
        <w:t>.201</w:t>
      </w:r>
      <w:r w:rsidR="006854C9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г.</w:t>
      </w:r>
    </w:p>
    <w:p w:rsidR="00B93F36" w:rsidRDefault="00B93F36" w:rsidP="00B93F3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3F36" w:rsidRPr="00AE1D43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D43">
        <w:rPr>
          <w:rFonts w:ascii="Times New Roman" w:hAnsi="Times New Roman"/>
          <w:b/>
          <w:sz w:val="24"/>
          <w:szCs w:val="24"/>
        </w:rPr>
        <w:t>Основание для проведения экспертно-аналитического мероприятия:</w:t>
      </w:r>
      <w:r w:rsidR="00C53382">
        <w:rPr>
          <w:rFonts w:ascii="Times New Roman" w:hAnsi="Times New Roman"/>
          <w:b/>
          <w:sz w:val="24"/>
          <w:szCs w:val="24"/>
        </w:rPr>
        <w:t xml:space="preserve"> </w:t>
      </w:r>
    </w:p>
    <w:p w:rsidR="00B93F3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AE1D43">
        <w:rPr>
          <w:rFonts w:ascii="Times New Roman" w:hAnsi="Times New Roman"/>
          <w:sz w:val="24"/>
          <w:szCs w:val="24"/>
        </w:rPr>
        <w:t xml:space="preserve">Заключение Счетной палаты муниципального образования «Томский район» (далее – Заключение) по внешней проверке отчета Администрации </w:t>
      </w:r>
      <w:proofErr w:type="spellStart"/>
      <w:r w:rsidRPr="00AE1D43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AE1D43">
        <w:rPr>
          <w:rFonts w:ascii="Times New Roman" w:hAnsi="Times New Roman"/>
          <w:sz w:val="24"/>
          <w:szCs w:val="24"/>
        </w:rPr>
        <w:t xml:space="preserve"> сельского поселения об исполнении бюджета за 201</w:t>
      </w:r>
      <w:r>
        <w:rPr>
          <w:rFonts w:ascii="Times New Roman" w:hAnsi="Times New Roman"/>
          <w:sz w:val="24"/>
          <w:szCs w:val="24"/>
        </w:rPr>
        <w:t>6</w:t>
      </w:r>
      <w:r w:rsidRPr="00AE1D43">
        <w:rPr>
          <w:rFonts w:ascii="Times New Roman" w:hAnsi="Times New Roman"/>
          <w:sz w:val="24"/>
          <w:szCs w:val="24"/>
        </w:rPr>
        <w:t xml:space="preserve"> год (далее – Отчет) подготовлено инспектором Счетной палаты </w:t>
      </w:r>
      <w:proofErr w:type="spellStart"/>
      <w:r w:rsidRPr="00AE1D43">
        <w:rPr>
          <w:rFonts w:ascii="Times New Roman" w:hAnsi="Times New Roman"/>
          <w:sz w:val="24"/>
          <w:szCs w:val="24"/>
        </w:rPr>
        <w:t>Щелковой</w:t>
      </w:r>
      <w:proofErr w:type="spellEnd"/>
      <w:r w:rsidRPr="00AE1D43">
        <w:rPr>
          <w:rFonts w:ascii="Times New Roman" w:hAnsi="Times New Roman"/>
          <w:sz w:val="24"/>
          <w:szCs w:val="24"/>
        </w:rPr>
        <w:t xml:space="preserve"> И.Н.</w:t>
      </w:r>
      <w:r w:rsidRPr="00D7347E">
        <w:t xml:space="preserve"> </w:t>
      </w:r>
      <w:r w:rsidRPr="00D7347E">
        <w:rPr>
          <w:rFonts w:ascii="Times New Roman" w:hAnsi="Times New Roman"/>
          <w:sz w:val="24"/>
          <w:szCs w:val="24"/>
        </w:rPr>
        <w:t>на основании статей 157, 264.4 Бюджетного кодекса Российской Федерации, пункт 10 статьи 5 Положения «О Счетной палате муниципального образования «Томский район», утвержденного решением Думы Томского района от 27.12.2012г.  № 203,</w:t>
      </w:r>
      <w:r w:rsidRPr="008639A8">
        <w:t xml:space="preserve"> </w:t>
      </w:r>
      <w:r w:rsidRPr="00AE1D43">
        <w:rPr>
          <w:rFonts w:ascii="Times New Roman" w:hAnsi="Times New Roman"/>
          <w:sz w:val="24"/>
          <w:szCs w:val="24"/>
        </w:rPr>
        <w:t>в соответствии с пунктом 2.</w:t>
      </w:r>
      <w:r>
        <w:rPr>
          <w:rFonts w:ascii="Times New Roman" w:hAnsi="Times New Roman"/>
          <w:sz w:val="24"/>
          <w:szCs w:val="24"/>
        </w:rPr>
        <w:t>9</w:t>
      </w:r>
      <w:r w:rsidRPr="00AE1D43">
        <w:rPr>
          <w:rFonts w:ascii="Times New Roman" w:hAnsi="Times New Roman"/>
          <w:sz w:val="24"/>
          <w:szCs w:val="24"/>
        </w:rPr>
        <w:t>. плана работы Счетной палаты муниципального образования «Томский район» на 201</w:t>
      </w:r>
      <w:r w:rsidR="007039A8">
        <w:rPr>
          <w:rFonts w:ascii="Times New Roman" w:hAnsi="Times New Roman"/>
          <w:sz w:val="24"/>
          <w:szCs w:val="24"/>
        </w:rPr>
        <w:t>7</w:t>
      </w:r>
      <w:r w:rsidRPr="00AE1D43">
        <w:rPr>
          <w:rFonts w:ascii="Times New Roman" w:hAnsi="Times New Roman"/>
          <w:sz w:val="24"/>
          <w:szCs w:val="24"/>
        </w:rPr>
        <w:t xml:space="preserve"> год, утвержденного распоряжением Счетной палаты  от 2</w:t>
      </w:r>
      <w:r>
        <w:rPr>
          <w:rFonts w:ascii="Times New Roman" w:hAnsi="Times New Roman"/>
          <w:sz w:val="24"/>
          <w:szCs w:val="24"/>
        </w:rPr>
        <w:t>8</w:t>
      </w:r>
      <w:r w:rsidRPr="00AE1D43">
        <w:rPr>
          <w:rFonts w:ascii="Times New Roman" w:hAnsi="Times New Roman"/>
          <w:sz w:val="24"/>
          <w:szCs w:val="24"/>
        </w:rPr>
        <w:t>.12.201</w:t>
      </w:r>
      <w:r w:rsidR="007039A8">
        <w:rPr>
          <w:rFonts w:ascii="Times New Roman" w:hAnsi="Times New Roman"/>
          <w:sz w:val="24"/>
          <w:szCs w:val="24"/>
        </w:rPr>
        <w:t>6</w:t>
      </w:r>
      <w:r w:rsidRPr="00AE1D43">
        <w:rPr>
          <w:rFonts w:ascii="Times New Roman" w:hAnsi="Times New Roman"/>
          <w:sz w:val="24"/>
          <w:szCs w:val="24"/>
        </w:rPr>
        <w:t xml:space="preserve">г.  № </w:t>
      </w:r>
      <w:r w:rsidR="008F155C">
        <w:rPr>
          <w:rFonts w:ascii="Times New Roman" w:hAnsi="Times New Roman"/>
          <w:sz w:val="24"/>
          <w:szCs w:val="24"/>
        </w:rPr>
        <w:t>16</w:t>
      </w:r>
      <w:r w:rsidRPr="00AE1D43">
        <w:rPr>
          <w:rFonts w:ascii="Times New Roman" w:hAnsi="Times New Roman"/>
          <w:sz w:val="24"/>
          <w:szCs w:val="24"/>
        </w:rPr>
        <w:t xml:space="preserve">, распоряжением Счетной палаты от </w:t>
      </w:r>
      <w:r w:rsidR="008F155C">
        <w:rPr>
          <w:rFonts w:ascii="Times New Roman" w:hAnsi="Times New Roman"/>
          <w:sz w:val="24"/>
          <w:szCs w:val="24"/>
        </w:rPr>
        <w:t>20</w:t>
      </w:r>
      <w:r w:rsidRPr="00AE1D43">
        <w:rPr>
          <w:rFonts w:ascii="Times New Roman" w:hAnsi="Times New Roman"/>
          <w:sz w:val="24"/>
          <w:szCs w:val="24"/>
        </w:rPr>
        <w:t>.03.201</w:t>
      </w:r>
      <w:r>
        <w:rPr>
          <w:rFonts w:ascii="Times New Roman" w:hAnsi="Times New Roman"/>
          <w:sz w:val="24"/>
          <w:szCs w:val="24"/>
        </w:rPr>
        <w:t>6</w:t>
      </w:r>
      <w:r w:rsidRPr="00AE1D43">
        <w:rPr>
          <w:rFonts w:ascii="Times New Roman" w:hAnsi="Times New Roman"/>
          <w:sz w:val="24"/>
          <w:szCs w:val="24"/>
        </w:rPr>
        <w:t xml:space="preserve">г № </w:t>
      </w:r>
      <w:r w:rsidR="008F155C">
        <w:rPr>
          <w:rFonts w:ascii="Times New Roman" w:hAnsi="Times New Roman"/>
          <w:sz w:val="24"/>
          <w:szCs w:val="24"/>
        </w:rPr>
        <w:t>6</w:t>
      </w:r>
      <w:r w:rsidRPr="00AE1D43">
        <w:rPr>
          <w:rFonts w:ascii="Times New Roman" w:hAnsi="Times New Roman"/>
          <w:sz w:val="24"/>
          <w:szCs w:val="24"/>
        </w:rPr>
        <w:t xml:space="preserve"> «О проведении внешней проверки годовых отчетов об исполнении бюджета поселений, расположенных в границах Томского района за 201</w:t>
      </w:r>
      <w:r w:rsidR="008F155C">
        <w:rPr>
          <w:rFonts w:ascii="Times New Roman" w:hAnsi="Times New Roman"/>
          <w:sz w:val="24"/>
          <w:szCs w:val="24"/>
        </w:rPr>
        <w:t>6</w:t>
      </w:r>
      <w:r w:rsidRPr="00AE1D43">
        <w:rPr>
          <w:rFonts w:ascii="Times New Roman" w:hAnsi="Times New Roman"/>
          <w:sz w:val="24"/>
          <w:szCs w:val="24"/>
        </w:rPr>
        <w:t xml:space="preserve"> год», </w:t>
      </w:r>
      <w:r w:rsidRPr="00AE1D43">
        <w:rPr>
          <w:rFonts w:ascii="Times New Roman" w:hAnsi="Times New Roman"/>
          <w:sz w:val="24"/>
          <w:szCs w:val="28"/>
        </w:rPr>
        <w:t xml:space="preserve">Соглашения «О передаче полномочий по осуществлению </w:t>
      </w:r>
      <w:r w:rsidRPr="00AE1D43">
        <w:rPr>
          <w:rFonts w:ascii="Times New Roman" w:hAnsi="Times New Roman"/>
          <w:color w:val="000000"/>
          <w:sz w:val="24"/>
          <w:szCs w:val="28"/>
        </w:rPr>
        <w:t>внешней проверки годового</w:t>
      </w:r>
      <w:proofErr w:type="gramEnd"/>
      <w:r w:rsidRPr="00AE1D4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AE1D43">
        <w:rPr>
          <w:rFonts w:ascii="Times New Roman" w:hAnsi="Times New Roman"/>
          <w:color w:val="000000"/>
          <w:sz w:val="24"/>
          <w:szCs w:val="28"/>
        </w:rPr>
        <w:tab/>
        <w:t xml:space="preserve">отчета об исполнении бюджета </w:t>
      </w:r>
      <w:proofErr w:type="spellStart"/>
      <w:r w:rsidRPr="00AE1D43">
        <w:rPr>
          <w:rFonts w:ascii="Times New Roman" w:hAnsi="Times New Roman"/>
          <w:color w:val="000000"/>
          <w:sz w:val="24"/>
          <w:szCs w:val="28"/>
        </w:rPr>
        <w:t>Калтайского</w:t>
      </w:r>
      <w:proofErr w:type="spellEnd"/>
      <w:r w:rsidRPr="00AE1D43">
        <w:rPr>
          <w:rFonts w:ascii="Times New Roman" w:hAnsi="Times New Roman"/>
          <w:color w:val="000000"/>
          <w:sz w:val="24"/>
          <w:szCs w:val="28"/>
        </w:rPr>
        <w:t xml:space="preserve"> сельского поселения</w:t>
      </w:r>
      <w:r w:rsidRPr="00315ADF">
        <w:rPr>
          <w:rFonts w:ascii="Times New Roman" w:hAnsi="Times New Roman"/>
          <w:color w:val="000000"/>
          <w:sz w:val="24"/>
          <w:szCs w:val="28"/>
        </w:rPr>
        <w:t>» от 30.03.201</w:t>
      </w:r>
      <w:r w:rsidR="00315ADF">
        <w:rPr>
          <w:rFonts w:ascii="Times New Roman" w:hAnsi="Times New Roman"/>
          <w:color w:val="000000"/>
          <w:sz w:val="24"/>
          <w:szCs w:val="28"/>
        </w:rPr>
        <w:t>7</w:t>
      </w:r>
      <w:r w:rsidRPr="00315ADF">
        <w:rPr>
          <w:rFonts w:ascii="Times New Roman" w:hAnsi="Times New Roman"/>
          <w:color w:val="000000"/>
          <w:sz w:val="24"/>
          <w:szCs w:val="28"/>
        </w:rPr>
        <w:t xml:space="preserve"> № </w:t>
      </w:r>
      <w:r w:rsidR="0022120A">
        <w:rPr>
          <w:rFonts w:ascii="Times New Roman" w:hAnsi="Times New Roman"/>
          <w:color w:val="000000"/>
          <w:sz w:val="24"/>
          <w:szCs w:val="28"/>
        </w:rPr>
        <w:t>7</w:t>
      </w:r>
      <w:r w:rsidRPr="00315ADF">
        <w:rPr>
          <w:rFonts w:ascii="Times New Roman" w:hAnsi="Times New Roman"/>
          <w:color w:val="000000"/>
          <w:sz w:val="24"/>
          <w:szCs w:val="28"/>
        </w:rPr>
        <w:t>,</w:t>
      </w:r>
      <w:r w:rsidRPr="00AE1D43">
        <w:rPr>
          <w:rFonts w:ascii="Times New Roman" w:hAnsi="Times New Roman"/>
          <w:color w:val="000000"/>
          <w:sz w:val="24"/>
          <w:szCs w:val="28"/>
        </w:rPr>
        <w:t xml:space="preserve"> а также по </w:t>
      </w:r>
      <w:r w:rsidRPr="00AE1D43">
        <w:rPr>
          <w:rFonts w:ascii="Times New Roman" w:hAnsi="Times New Roman"/>
          <w:sz w:val="24"/>
          <w:szCs w:val="28"/>
        </w:rPr>
        <w:t xml:space="preserve">обращению Совета </w:t>
      </w:r>
      <w:proofErr w:type="spellStart"/>
      <w:r w:rsidRPr="00AE1D43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AE1D43">
        <w:rPr>
          <w:rFonts w:ascii="Times New Roman" w:hAnsi="Times New Roman"/>
          <w:sz w:val="24"/>
          <w:szCs w:val="28"/>
        </w:rPr>
        <w:t xml:space="preserve"> сельского поселения от 30.03.201</w:t>
      </w:r>
      <w:r w:rsidR="008F155C">
        <w:rPr>
          <w:rFonts w:ascii="Times New Roman" w:hAnsi="Times New Roman"/>
          <w:sz w:val="24"/>
          <w:szCs w:val="28"/>
        </w:rPr>
        <w:t>7</w:t>
      </w:r>
      <w:r w:rsidRPr="00AE1D43">
        <w:rPr>
          <w:rFonts w:ascii="Times New Roman" w:hAnsi="Times New Roman"/>
          <w:sz w:val="24"/>
          <w:szCs w:val="28"/>
        </w:rPr>
        <w:t xml:space="preserve"> № 6. </w:t>
      </w:r>
    </w:p>
    <w:p w:rsidR="00B93F36" w:rsidRDefault="00B93F36" w:rsidP="00B93F36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5346">
        <w:rPr>
          <w:rFonts w:ascii="Times New Roman" w:hAnsi="Times New Roman"/>
          <w:b/>
          <w:sz w:val="24"/>
          <w:szCs w:val="24"/>
          <w:lang w:eastAsia="ru-RU"/>
        </w:rPr>
        <w:t>Цель экспертно-аналитического мероприятия:</w:t>
      </w:r>
    </w:p>
    <w:p w:rsidR="00B93F36" w:rsidRDefault="008F155C" w:rsidP="00B93F36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Определение соответствия  годового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B93F36">
        <w:rPr>
          <w:rFonts w:ascii="Times New Roman" w:hAnsi="Times New Roman"/>
          <w:sz w:val="24"/>
          <w:szCs w:val="24"/>
          <w:lang w:eastAsia="ru-RU"/>
        </w:rPr>
        <w:t xml:space="preserve">требованиям </w:t>
      </w:r>
      <w:r>
        <w:rPr>
          <w:rFonts w:ascii="Times New Roman" w:hAnsi="Times New Roman"/>
          <w:sz w:val="24"/>
          <w:szCs w:val="24"/>
          <w:lang w:eastAsia="ru-RU"/>
        </w:rPr>
        <w:t>бюджетного законодательства, оценка достоверности и полноты составления и представления</w:t>
      </w:r>
      <w:r w:rsidR="00B93F36">
        <w:rPr>
          <w:rFonts w:ascii="Times New Roman" w:hAnsi="Times New Roman"/>
          <w:sz w:val="24"/>
          <w:szCs w:val="24"/>
          <w:lang w:eastAsia="ru-RU"/>
        </w:rPr>
        <w:t xml:space="preserve"> и предоставления годово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B93F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бюджетной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отчетности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ыявление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возможных нарушений, недостатков и их последствий</w:t>
      </w:r>
      <w:r w:rsidR="00B93F3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93F36" w:rsidRDefault="00B93F36" w:rsidP="00B93F36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7737">
        <w:rPr>
          <w:rFonts w:ascii="Times New Roman" w:hAnsi="Times New Roman"/>
          <w:b/>
          <w:sz w:val="24"/>
          <w:szCs w:val="24"/>
          <w:lang w:eastAsia="ru-RU"/>
        </w:rPr>
        <w:t>Предмет экспертно-аналитического мероприятия:</w:t>
      </w:r>
    </w:p>
    <w:p w:rsidR="00B93F36" w:rsidRDefault="00B93F36" w:rsidP="00B93F36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Годовой отчет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 201</w:t>
      </w:r>
      <w:r w:rsidR="008F155C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B93F36" w:rsidRDefault="00B93F36" w:rsidP="00B93F36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Объект</w:t>
      </w:r>
      <w:r w:rsidRPr="00E47737">
        <w:rPr>
          <w:rFonts w:ascii="Times New Roman" w:hAnsi="Times New Roman"/>
          <w:b/>
          <w:sz w:val="24"/>
          <w:szCs w:val="24"/>
          <w:lang w:eastAsia="ru-RU"/>
        </w:rPr>
        <w:t xml:space="preserve"> экспертно-аналитического мероприятия: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93F36" w:rsidRDefault="00B93F36" w:rsidP="00B93F36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B93F36" w:rsidRDefault="00B93F36" w:rsidP="00B93F36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</w:rPr>
      </w:pPr>
      <w:r w:rsidRPr="00B132E2">
        <w:rPr>
          <w:rFonts w:ascii="Times New Roman" w:hAnsi="Times New Roman"/>
          <w:b/>
          <w:sz w:val="24"/>
          <w:szCs w:val="24"/>
          <w:lang w:eastAsia="ru-RU"/>
        </w:rPr>
        <w:t xml:space="preserve">Сроки проведения  </w:t>
      </w:r>
      <w:r w:rsidRPr="00E47737">
        <w:rPr>
          <w:rFonts w:ascii="Times New Roman" w:hAnsi="Times New Roman"/>
          <w:b/>
          <w:sz w:val="24"/>
          <w:szCs w:val="24"/>
          <w:lang w:eastAsia="ru-RU"/>
        </w:rPr>
        <w:t>экспертно-аналитического мероприятия: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7347E">
        <w:rPr>
          <w:rFonts w:ascii="Times New Roman" w:hAnsi="Times New Roman"/>
          <w:sz w:val="24"/>
          <w:szCs w:val="24"/>
        </w:rPr>
        <w:t>Проверка проводилась с 01 апреля по 2</w:t>
      </w:r>
      <w:r w:rsidR="008F155C">
        <w:rPr>
          <w:rFonts w:ascii="Times New Roman" w:hAnsi="Times New Roman"/>
          <w:sz w:val="24"/>
          <w:szCs w:val="24"/>
        </w:rPr>
        <w:t>8</w:t>
      </w:r>
      <w:r w:rsidRPr="00D7347E">
        <w:rPr>
          <w:rFonts w:ascii="Times New Roman" w:hAnsi="Times New Roman"/>
          <w:sz w:val="24"/>
          <w:szCs w:val="24"/>
        </w:rPr>
        <w:t xml:space="preserve"> апреля 201</w:t>
      </w:r>
      <w:r w:rsidR="008F155C">
        <w:rPr>
          <w:rFonts w:ascii="Times New Roman" w:hAnsi="Times New Roman"/>
          <w:sz w:val="24"/>
          <w:szCs w:val="24"/>
        </w:rPr>
        <w:t>7</w:t>
      </w:r>
      <w:r w:rsidRPr="00D7347E">
        <w:rPr>
          <w:rFonts w:ascii="Times New Roman" w:hAnsi="Times New Roman"/>
          <w:sz w:val="24"/>
          <w:szCs w:val="24"/>
        </w:rPr>
        <w:t>г. в помещении Счет</w:t>
      </w:r>
      <w:r>
        <w:rPr>
          <w:rFonts w:ascii="Times New Roman" w:hAnsi="Times New Roman"/>
          <w:sz w:val="24"/>
          <w:szCs w:val="24"/>
        </w:rPr>
        <w:t xml:space="preserve">ной палаты по адресу: г. Томск, </w:t>
      </w:r>
      <w:r w:rsidRPr="00D7347E">
        <w:rPr>
          <w:rFonts w:ascii="Times New Roman" w:hAnsi="Times New Roman"/>
          <w:sz w:val="24"/>
          <w:szCs w:val="24"/>
        </w:rPr>
        <w:t>ул. К. Маркса, 56.</w:t>
      </w:r>
    </w:p>
    <w:p w:rsidR="00B93F36" w:rsidRDefault="00B93F36" w:rsidP="00B93F36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93F36" w:rsidRDefault="00B93F36" w:rsidP="00B93F36">
      <w:pPr>
        <w:keepNext/>
        <w:spacing w:after="0" w:line="240" w:lineRule="auto"/>
        <w:ind w:left="-709" w:right="-1" w:firstLine="42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Результаты экспертно-аналитического мероприятия:</w:t>
      </w:r>
    </w:p>
    <w:p w:rsidR="00B93F36" w:rsidRPr="00B132E2" w:rsidRDefault="00B93F36" w:rsidP="00B93F36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93F36" w:rsidRDefault="00B93F36" w:rsidP="00B93F36">
      <w:pPr>
        <w:tabs>
          <w:tab w:val="left" w:pos="3402"/>
        </w:tabs>
        <w:spacing w:after="0" w:line="254" w:lineRule="auto"/>
        <w:ind w:left="-709" w:right="-567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C50F7B">
        <w:rPr>
          <w:rFonts w:ascii="Times New Roman" w:hAnsi="Times New Roman"/>
          <w:b/>
          <w:sz w:val="24"/>
          <w:szCs w:val="24"/>
          <w:lang w:eastAsia="ru-RU"/>
        </w:rPr>
        <w:t xml:space="preserve"> О</w:t>
      </w:r>
      <w:r w:rsidRPr="00C50F7B">
        <w:rPr>
          <w:rFonts w:ascii="Times New Roman" w:hAnsi="Times New Roman"/>
          <w:b/>
          <w:sz w:val="25"/>
          <w:szCs w:val="25"/>
          <w:lang w:eastAsia="ru-RU"/>
        </w:rPr>
        <w:t>бщая информация</w:t>
      </w:r>
      <w:r>
        <w:rPr>
          <w:rFonts w:ascii="Times New Roman" w:hAnsi="Times New Roman"/>
          <w:b/>
          <w:sz w:val="25"/>
          <w:szCs w:val="25"/>
          <w:lang w:eastAsia="ru-RU"/>
        </w:rPr>
        <w:t>.</w:t>
      </w:r>
    </w:p>
    <w:p w:rsidR="00B93F36" w:rsidRDefault="00B93F36" w:rsidP="00B93F36">
      <w:pPr>
        <w:tabs>
          <w:tab w:val="left" w:pos="3402"/>
        </w:tabs>
        <w:spacing w:after="0" w:line="254" w:lineRule="auto"/>
        <w:ind w:left="-709" w:right="-567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B93F36" w:rsidRPr="00D7347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</w:t>
      </w:r>
      <w:r w:rsidRPr="00716E7C">
        <w:rPr>
          <w:rFonts w:ascii="Times New Roman" w:hAnsi="Times New Roman"/>
          <w:sz w:val="24"/>
          <w:szCs w:val="24"/>
          <w:lang w:eastAsia="ru-RU"/>
        </w:rPr>
        <w:t>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 w:rsidRPr="00D7347E">
        <w:rPr>
          <w:rFonts w:ascii="Times New Roman" w:hAnsi="Times New Roman"/>
          <w:sz w:val="24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241–ОЗ «О наделении статусом муниципального района, сельского поселения и установлении границ муниципальных образований на </w:t>
      </w:r>
      <w:r w:rsidRPr="00D7347E">
        <w:rPr>
          <w:rFonts w:ascii="Times New Roman" w:hAnsi="Times New Roman"/>
          <w:sz w:val="24"/>
          <w:szCs w:val="24"/>
        </w:rPr>
        <w:lastRenderedPageBreak/>
        <w:t>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B93F36" w:rsidRPr="00D7347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</w:t>
      </w:r>
      <w:r w:rsidRPr="00716E7C">
        <w:rPr>
          <w:rFonts w:ascii="Times New Roman" w:hAnsi="Times New Roman"/>
          <w:sz w:val="24"/>
          <w:szCs w:val="24"/>
          <w:lang w:eastAsia="ru-RU"/>
        </w:rPr>
        <w:t>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 w:rsidRPr="00D7347E">
        <w:rPr>
          <w:rFonts w:ascii="Times New Roman" w:hAnsi="Times New Roman"/>
          <w:sz w:val="24"/>
          <w:szCs w:val="24"/>
        </w:rPr>
        <w:t xml:space="preserve"> сельское поселение входит в состав Томского района.</w:t>
      </w:r>
    </w:p>
    <w:p w:rsidR="00B93F36" w:rsidRPr="00D7347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7347E">
        <w:rPr>
          <w:rFonts w:ascii="Times New Roman" w:hAnsi="Times New Roman"/>
          <w:sz w:val="24"/>
          <w:szCs w:val="24"/>
        </w:rPr>
        <w:t xml:space="preserve">Официальное наименование муниципального образования - муниципальное образование "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</w:t>
      </w:r>
      <w:r w:rsidRPr="00716E7C">
        <w:rPr>
          <w:rFonts w:ascii="Times New Roman" w:hAnsi="Times New Roman"/>
          <w:sz w:val="24"/>
          <w:szCs w:val="24"/>
          <w:lang w:eastAsia="ru-RU"/>
        </w:rPr>
        <w:t>ско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 w:rsidRPr="00D7347E">
        <w:rPr>
          <w:rFonts w:ascii="Times New Roman" w:hAnsi="Times New Roman"/>
          <w:sz w:val="24"/>
          <w:szCs w:val="24"/>
        </w:rPr>
        <w:t xml:space="preserve"> сельское поселение" (далее – поселение).</w:t>
      </w:r>
    </w:p>
    <w:p w:rsidR="00B93F3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7347E">
        <w:rPr>
          <w:rFonts w:ascii="Times New Roman" w:hAnsi="Times New Roman"/>
          <w:sz w:val="24"/>
          <w:szCs w:val="24"/>
        </w:rPr>
        <w:t xml:space="preserve">Административным центром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</w:t>
      </w:r>
      <w:r w:rsidRPr="00716E7C">
        <w:rPr>
          <w:rFonts w:ascii="Times New Roman" w:hAnsi="Times New Roman"/>
          <w:sz w:val="24"/>
          <w:szCs w:val="24"/>
          <w:lang w:eastAsia="ru-RU"/>
        </w:rPr>
        <w:t>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D7347E">
        <w:rPr>
          <w:rFonts w:ascii="Times New Roman" w:hAnsi="Times New Roman"/>
          <w:sz w:val="24"/>
          <w:szCs w:val="24"/>
        </w:rPr>
        <w:t xml:space="preserve"> сельского поселения является село </w:t>
      </w:r>
      <w:r>
        <w:rPr>
          <w:rFonts w:ascii="Times New Roman" w:hAnsi="Times New Roman"/>
          <w:sz w:val="24"/>
          <w:szCs w:val="24"/>
        </w:rPr>
        <w:t>Калтай</w:t>
      </w:r>
      <w:r w:rsidRPr="00D7347E">
        <w:rPr>
          <w:rFonts w:ascii="Times New Roman" w:hAnsi="Times New Roman"/>
          <w:sz w:val="24"/>
          <w:szCs w:val="24"/>
        </w:rPr>
        <w:t>.</w:t>
      </w:r>
    </w:p>
    <w:p w:rsidR="00B93F36" w:rsidRPr="00EC684C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EC684C">
        <w:rPr>
          <w:rFonts w:ascii="Times New Roman" w:hAnsi="Times New Roman"/>
          <w:sz w:val="24"/>
          <w:szCs w:val="24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B93F36" w:rsidRPr="00716E7C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E7C">
        <w:rPr>
          <w:rFonts w:ascii="Times New Roman" w:hAnsi="Times New Roman"/>
          <w:sz w:val="24"/>
          <w:szCs w:val="24"/>
          <w:lang w:eastAsia="ru-RU"/>
        </w:rPr>
        <w:t xml:space="preserve"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 В целях установления единого порядка составления и представления отчетности об исполнении бюджета, приказом Министерства финансов РФ  от 28.12.2010 № 191н (в редакции от </w:t>
      </w:r>
      <w:r w:rsidR="00315ADF">
        <w:rPr>
          <w:rFonts w:ascii="Times New Roman" w:hAnsi="Times New Roman"/>
          <w:sz w:val="24"/>
          <w:szCs w:val="24"/>
          <w:lang w:eastAsia="ru-RU"/>
        </w:rPr>
        <w:t>16</w:t>
      </w:r>
      <w:r w:rsidRPr="00716E7C">
        <w:rPr>
          <w:rFonts w:ascii="Times New Roman" w:hAnsi="Times New Roman"/>
          <w:sz w:val="24"/>
          <w:szCs w:val="24"/>
          <w:lang w:eastAsia="ru-RU"/>
        </w:rPr>
        <w:t>.1</w:t>
      </w:r>
      <w:r w:rsidR="00315ADF">
        <w:rPr>
          <w:rFonts w:ascii="Times New Roman" w:hAnsi="Times New Roman"/>
          <w:sz w:val="24"/>
          <w:szCs w:val="24"/>
          <w:lang w:eastAsia="ru-RU"/>
        </w:rPr>
        <w:t>1</w:t>
      </w:r>
      <w:r w:rsidRPr="00716E7C">
        <w:rPr>
          <w:rFonts w:ascii="Times New Roman" w:hAnsi="Times New Roman"/>
          <w:sz w:val="24"/>
          <w:szCs w:val="24"/>
          <w:lang w:eastAsia="ru-RU"/>
        </w:rPr>
        <w:t>.201</w:t>
      </w:r>
      <w:r w:rsidR="00315ADF">
        <w:rPr>
          <w:rFonts w:ascii="Times New Roman" w:hAnsi="Times New Roman"/>
          <w:sz w:val="24"/>
          <w:szCs w:val="24"/>
          <w:lang w:eastAsia="ru-RU"/>
        </w:rPr>
        <w:t>6</w:t>
      </w:r>
      <w:r w:rsidRPr="00716E7C">
        <w:rPr>
          <w:rFonts w:ascii="Times New Roman" w:hAnsi="Times New Roman"/>
          <w:sz w:val="24"/>
          <w:szCs w:val="24"/>
          <w:lang w:eastAsia="ru-RU"/>
        </w:rPr>
        <w:t>) 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Инструкция).</w:t>
      </w:r>
    </w:p>
    <w:p w:rsidR="00B93F3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0F7B">
        <w:rPr>
          <w:rFonts w:ascii="Times New Roman" w:hAnsi="Times New Roman"/>
          <w:sz w:val="24"/>
          <w:szCs w:val="24"/>
          <w:lang w:eastAsia="ru-RU"/>
        </w:rPr>
        <w:t xml:space="preserve">При проверке использованы: </w:t>
      </w:r>
      <w:r w:rsidRPr="00792F9F">
        <w:rPr>
          <w:rFonts w:ascii="Times New Roman" w:hAnsi="Times New Roman"/>
          <w:sz w:val="24"/>
          <w:szCs w:val="24"/>
          <w:lang w:eastAsia="ru-RU"/>
        </w:rPr>
        <w:t>отчет</w:t>
      </w:r>
      <w:r>
        <w:rPr>
          <w:rFonts w:ascii="Times New Roman" w:hAnsi="Times New Roman"/>
          <w:sz w:val="24"/>
          <w:szCs w:val="24"/>
          <w:lang w:eastAsia="ru-RU"/>
        </w:rPr>
        <w:t xml:space="preserve">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за 2016 год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ешение Совета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</w:t>
      </w:r>
      <w:r w:rsidR="00315ADF">
        <w:rPr>
          <w:rFonts w:ascii="Times New Roman" w:hAnsi="Times New Roman"/>
          <w:sz w:val="24"/>
          <w:szCs w:val="24"/>
          <w:lang w:eastAsia="ru-RU"/>
        </w:rPr>
        <w:t>8</w:t>
      </w:r>
      <w:r w:rsidRPr="00CF1E41">
        <w:rPr>
          <w:rFonts w:ascii="Times New Roman" w:hAnsi="Times New Roman"/>
          <w:sz w:val="24"/>
          <w:szCs w:val="24"/>
          <w:lang w:eastAsia="ru-RU"/>
        </w:rPr>
        <w:t>.12.20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315ADF">
        <w:rPr>
          <w:rFonts w:ascii="Times New Roman" w:hAnsi="Times New Roman"/>
          <w:sz w:val="24"/>
          <w:szCs w:val="24"/>
          <w:lang w:eastAsia="ru-RU"/>
        </w:rPr>
        <w:t>5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315ADF">
        <w:rPr>
          <w:rFonts w:ascii="Times New Roman" w:hAnsi="Times New Roman"/>
          <w:sz w:val="24"/>
          <w:szCs w:val="24"/>
          <w:lang w:eastAsia="ru-RU"/>
        </w:rPr>
        <w:t>76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</w:t>
      </w:r>
      <w:r w:rsidR="00315ADF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год»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ешение Совета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CF1E4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315ADF">
        <w:rPr>
          <w:rFonts w:ascii="Times New Roman" w:hAnsi="Times New Roman"/>
          <w:sz w:val="24"/>
          <w:szCs w:val="24"/>
          <w:lang w:eastAsia="ru-RU"/>
        </w:rPr>
        <w:t>28</w:t>
      </w:r>
      <w:r w:rsidRPr="00001FBE">
        <w:rPr>
          <w:rFonts w:ascii="Times New Roman" w:hAnsi="Times New Roman"/>
          <w:sz w:val="24"/>
          <w:szCs w:val="24"/>
          <w:lang w:eastAsia="ru-RU"/>
        </w:rPr>
        <w:t>.12.201</w:t>
      </w:r>
      <w:r w:rsidR="00315ADF">
        <w:rPr>
          <w:rFonts w:ascii="Times New Roman" w:hAnsi="Times New Roman"/>
          <w:sz w:val="24"/>
          <w:szCs w:val="24"/>
          <w:lang w:eastAsia="ru-RU"/>
        </w:rPr>
        <w:t>6</w:t>
      </w:r>
      <w:r w:rsidRPr="00001FB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15ADF">
        <w:rPr>
          <w:rFonts w:ascii="Times New Roman" w:hAnsi="Times New Roman"/>
          <w:sz w:val="24"/>
          <w:szCs w:val="24"/>
          <w:lang w:eastAsia="ru-RU"/>
        </w:rPr>
        <w:t>218</w:t>
      </w:r>
      <w:r w:rsidRPr="00CF1E41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отчет по поступлениям и выбытиям на 01.01.201</w:t>
      </w:r>
      <w:r w:rsidR="00315ADF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Управления Федерального казначейства по Томской области (форма 05031</w:t>
      </w:r>
      <w:r w:rsidRPr="0012293A">
        <w:rPr>
          <w:rFonts w:ascii="Times New Roman" w:hAnsi="Times New Roman"/>
          <w:sz w:val="24"/>
          <w:szCs w:val="24"/>
          <w:lang w:eastAsia="ru-RU"/>
        </w:rPr>
        <w:t>51</w:t>
      </w:r>
      <w:r>
        <w:rPr>
          <w:rFonts w:ascii="Times New Roman" w:hAnsi="Times New Roman"/>
          <w:sz w:val="24"/>
          <w:szCs w:val="24"/>
          <w:lang w:eastAsia="ru-RU"/>
        </w:rPr>
        <w:t>), баланс по операциям кассового обслуживания исполнения бюджета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(0503150) Управления Федерального казначейства по Томской области, бюджетная отчетность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lang w:eastAsia="ru-RU"/>
        </w:rPr>
        <w:t xml:space="preserve"> за 201</w:t>
      </w:r>
      <w:r w:rsidR="00315ADF">
        <w:rPr>
          <w:rFonts w:ascii="Times New Roman" w:hAnsi="Times New Roman"/>
          <w:sz w:val="24"/>
          <w:lang w:eastAsia="ru-RU"/>
        </w:rPr>
        <w:t>6</w:t>
      </w:r>
      <w:r>
        <w:rPr>
          <w:rFonts w:ascii="Times New Roman" w:hAnsi="Times New Roman"/>
          <w:sz w:val="24"/>
          <w:lang w:eastAsia="ru-RU"/>
        </w:rPr>
        <w:t xml:space="preserve"> год (бюджетная отчетность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5A0AB5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 как финансового органа) </w:t>
      </w:r>
      <w:r w:rsidRPr="005A0AB5">
        <w:rPr>
          <w:rFonts w:ascii="Times New Roman" w:hAnsi="Times New Roman"/>
          <w:sz w:val="24"/>
          <w:lang w:eastAsia="ru-RU"/>
        </w:rPr>
        <w:t>и другие документы.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F36" w:rsidRPr="00D7347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7347E">
        <w:rPr>
          <w:rFonts w:ascii="Times New Roman" w:hAnsi="Times New Roman"/>
          <w:sz w:val="24"/>
          <w:szCs w:val="24"/>
        </w:rPr>
        <w:t xml:space="preserve">В ходе исполнения решения Совета </w:t>
      </w:r>
      <w:proofErr w:type="spellStart"/>
      <w:r w:rsidRPr="00274B76">
        <w:rPr>
          <w:rFonts w:ascii="Times New Roman" w:hAnsi="Times New Roman"/>
          <w:sz w:val="24"/>
          <w:szCs w:val="24"/>
          <w:u w:val="single"/>
        </w:rPr>
        <w:t>Калтайского</w:t>
      </w:r>
      <w:proofErr w:type="spellEnd"/>
      <w:r w:rsidRPr="00D7347E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315ADF">
        <w:rPr>
          <w:rFonts w:ascii="Times New Roman" w:hAnsi="Times New Roman"/>
          <w:sz w:val="24"/>
          <w:szCs w:val="24"/>
          <w:lang w:eastAsia="ru-RU"/>
        </w:rPr>
        <w:t>28</w:t>
      </w:r>
      <w:r w:rsidR="00315ADF" w:rsidRPr="00CF1E41">
        <w:rPr>
          <w:rFonts w:ascii="Times New Roman" w:hAnsi="Times New Roman"/>
          <w:sz w:val="24"/>
          <w:szCs w:val="24"/>
          <w:lang w:eastAsia="ru-RU"/>
        </w:rPr>
        <w:t>.12.20</w:t>
      </w:r>
      <w:r w:rsidR="00315ADF">
        <w:rPr>
          <w:rFonts w:ascii="Times New Roman" w:hAnsi="Times New Roman"/>
          <w:sz w:val="24"/>
          <w:szCs w:val="24"/>
          <w:lang w:eastAsia="ru-RU"/>
        </w:rPr>
        <w:t>15</w:t>
      </w:r>
      <w:r w:rsidR="00315ADF" w:rsidRPr="00CF1E4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315ADF">
        <w:rPr>
          <w:rFonts w:ascii="Times New Roman" w:hAnsi="Times New Roman"/>
          <w:sz w:val="24"/>
          <w:szCs w:val="24"/>
          <w:lang w:eastAsia="ru-RU"/>
        </w:rPr>
        <w:t xml:space="preserve"> 176 </w:t>
      </w:r>
      <w:r>
        <w:rPr>
          <w:rFonts w:ascii="Times New Roman" w:hAnsi="Times New Roman"/>
          <w:sz w:val="24"/>
          <w:szCs w:val="24"/>
          <w:lang w:eastAsia="ru-RU"/>
        </w:rPr>
        <w:t xml:space="preserve">«О бюджете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</w:t>
      </w:r>
      <w:r w:rsidR="00315ADF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год»</w:t>
      </w:r>
      <w:r w:rsidRPr="00D7347E">
        <w:rPr>
          <w:rFonts w:ascii="Times New Roman" w:hAnsi="Times New Roman"/>
          <w:sz w:val="24"/>
          <w:szCs w:val="24"/>
        </w:rPr>
        <w:t xml:space="preserve"> в него вносились изменения </w:t>
      </w:r>
      <w:r w:rsidR="00315ADF">
        <w:rPr>
          <w:rFonts w:ascii="Times New Roman" w:hAnsi="Times New Roman"/>
          <w:sz w:val="24"/>
          <w:szCs w:val="24"/>
        </w:rPr>
        <w:t>8</w:t>
      </w:r>
      <w:r w:rsidRPr="00D7347E">
        <w:rPr>
          <w:rFonts w:ascii="Times New Roman" w:hAnsi="Times New Roman"/>
          <w:sz w:val="24"/>
          <w:szCs w:val="24"/>
        </w:rPr>
        <w:t xml:space="preserve"> раз.</w:t>
      </w:r>
    </w:p>
    <w:p w:rsidR="00B93F36" w:rsidRPr="00D7347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7347E">
        <w:rPr>
          <w:rFonts w:ascii="Times New Roman" w:hAnsi="Times New Roman"/>
          <w:sz w:val="24"/>
          <w:szCs w:val="24"/>
        </w:rPr>
        <w:t>На основании  проведенной проверки установлено правомерное внесение изменений в утвержденные бюджетные назначения.</w:t>
      </w:r>
    </w:p>
    <w:p w:rsidR="00B93F3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423DC1">
        <w:rPr>
          <w:rFonts w:ascii="Times New Roman" w:hAnsi="Times New Roman"/>
          <w:sz w:val="24"/>
          <w:szCs w:val="24"/>
          <w:lang w:eastAsia="ru-RU"/>
        </w:rPr>
        <w:t>Постановлением Главы поселения от 29.12.2008 № 1015 утвержден Порядок составления, утверждения и ведения смет муниципальных бюджетных учреждений муниципального образования «</w:t>
      </w:r>
      <w:proofErr w:type="spellStart"/>
      <w:r w:rsidRPr="00423DC1">
        <w:rPr>
          <w:rFonts w:ascii="Times New Roman" w:hAnsi="Times New Roman"/>
          <w:sz w:val="24"/>
          <w:szCs w:val="24"/>
          <w:lang w:eastAsia="ru-RU"/>
        </w:rPr>
        <w:t>Калтайское</w:t>
      </w:r>
      <w:proofErr w:type="spellEnd"/>
      <w:r w:rsidRPr="00423DC1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поселение». Сметы составляются в соответствии с приложением № 1 к на</w:t>
      </w:r>
      <w:r>
        <w:rPr>
          <w:rFonts w:ascii="Times New Roman" w:hAnsi="Times New Roman"/>
          <w:sz w:val="24"/>
          <w:szCs w:val="24"/>
          <w:lang w:eastAsia="ru-RU"/>
        </w:rPr>
        <w:t>стоящему Порядку без нарушений.</w:t>
      </w:r>
      <w:r w:rsidRPr="00D7347E">
        <w:rPr>
          <w:rFonts w:ascii="Times New Roman" w:hAnsi="Times New Roman"/>
          <w:sz w:val="24"/>
          <w:szCs w:val="24"/>
        </w:rPr>
        <w:t xml:space="preserve">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</w:t>
      </w:r>
    </w:p>
    <w:p w:rsidR="00B93F36" w:rsidRPr="00944657" w:rsidRDefault="00B93F36" w:rsidP="00B93F36">
      <w:pPr>
        <w:pStyle w:val="ConsPlusNormal"/>
        <w:ind w:left="-709"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23D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4657">
        <w:rPr>
          <w:rFonts w:ascii="Times New Roman" w:hAnsi="Times New Roman" w:cs="Times New Roman"/>
          <w:sz w:val="24"/>
          <w:szCs w:val="24"/>
        </w:rPr>
        <w:t>Р</w:t>
      </w:r>
      <w:r w:rsidRPr="00944657">
        <w:rPr>
          <w:rFonts w:ascii="Times New Roman" w:hAnsi="Times New Roman" w:cs="Times New Roman"/>
          <w:sz w:val="24"/>
          <w:szCs w:val="24"/>
          <w:lang w:eastAsia="ru-RU"/>
        </w:rPr>
        <w:t xml:space="preserve">ешением Совета </w:t>
      </w:r>
      <w:proofErr w:type="spellStart"/>
      <w:r w:rsidRPr="00944657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94465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D2E89">
        <w:rPr>
          <w:rFonts w:ascii="Times New Roman" w:hAnsi="Times New Roman"/>
          <w:sz w:val="24"/>
          <w:szCs w:val="24"/>
          <w:lang w:eastAsia="ru-RU"/>
        </w:rPr>
        <w:t>от 28</w:t>
      </w:r>
      <w:r w:rsidR="000D2E89" w:rsidRPr="00CF1E41">
        <w:rPr>
          <w:rFonts w:ascii="Times New Roman" w:hAnsi="Times New Roman"/>
          <w:sz w:val="24"/>
          <w:szCs w:val="24"/>
          <w:lang w:eastAsia="ru-RU"/>
        </w:rPr>
        <w:t>.12.20</w:t>
      </w:r>
      <w:r w:rsidR="000D2E89">
        <w:rPr>
          <w:rFonts w:ascii="Times New Roman" w:hAnsi="Times New Roman"/>
          <w:sz w:val="24"/>
          <w:szCs w:val="24"/>
          <w:lang w:eastAsia="ru-RU"/>
        </w:rPr>
        <w:t>15</w:t>
      </w:r>
      <w:r w:rsidR="000D2E89" w:rsidRPr="00CF1E4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D2E89">
        <w:rPr>
          <w:rFonts w:ascii="Times New Roman" w:hAnsi="Times New Roman"/>
          <w:sz w:val="24"/>
          <w:szCs w:val="24"/>
          <w:lang w:eastAsia="ru-RU"/>
        </w:rPr>
        <w:t xml:space="preserve"> 176 </w:t>
      </w:r>
      <w:r w:rsidRPr="00944657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перечень </w:t>
      </w:r>
      <w:r w:rsidRPr="00944657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на 201</w:t>
      </w:r>
      <w:r w:rsidR="000D2E89">
        <w:rPr>
          <w:rFonts w:ascii="Times New Roman" w:hAnsi="Times New Roman" w:cs="Times New Roman"/>
          <w:sz w:val="24"/>
          <w:szCs w:val="24"/>
        </w:rPr>
        <w:t>6</w:t>
      </w:r>
      <w:r w:rsidRPr="00944657">
        <w:rPr>
          <w:rFonts w:ascii="Times New Roman" w:hAnsi="Times New Roman" w:cs="Times New Roman"/>
          <w:sz w:val="24"/>
          <w:szCs w:val="24"/>
        </w:rPr>
        <w:t xml:space="preserve"> год,</w:t>
      </w:r>
      <w:r w:rsidRPr="0094465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в соответствии с требованием </w:t>
      </w:r>
      <w:r w:rsidRPr="00944657">
        <w:rPr>
          <w:rFonts w:ascii="Times New Roman" w:hAnsi="Times New Roman" w:cs="Times New Roman"/>
          <w:sz w:val="24"/>
          <w:szCs w:val="24"/>
        </w:rPr>
        <w:t>пункта 2 статьи 20 Бюджетного кодекса РФ.</w:t>
      </w:r>
    </w:p>
    <w:p w:rsidR="00B93F36" w:rsidRDefault="00B93F36" w:rsidP="00B93F36">
      <w:pPr>
        <w:autoSpaceDE w:val="0"/>
        <w:autoSpaceDN w:val="0"/>
        <w:adjustRightInd w:val="0"/>
        <w:spacing w:after="0" w:line="240" w:lineRule="auto"/>
        <w:ind w:left="-709" w:right="-1" w:firstLine="567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944657">
        <w:rPr>
          <w:rFonts w:ascii="Times New Roman" w:hAnsi="Times New Roman"/>
          <w:sz w:val="24"/>
          <w:szCs w:val="24"/>
          <w:lang w:eastAsia="ru-RU"/>
        </w:rPr>
        <w:t xml:space="preserve">Решением Совета </w:t>
      </w:r>
      <w:proofErr w:type="spellStart"/>
      <w:r w:rsidRPr="00944657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94465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0D2E89">
        <w:rPr>
          <w:rFonts w:ascii="Times New Roman" w:hAnsi="Times New Roman"/>
          <w:sz w:val="24"/>
          <w:szCs w:val="24"/>
          <w:lang w:eastAsia="ru-RU"/>
        </w:rPr>
        <w:t>от 28</w:t>
      </w:r>
      <w:r w:rsidRPr="00944657">
        <w:rPr>
          <w:rFonts w:ascii="Times New Roman" w:hAnsi="Times New Roman"/>
          <w:sz w:val="24"/>
          <w:szCs w:val="24"/>
          <w:lang w:eastAsia="ru-RU"/>
        </w:rPr>
        <w:t>.12.201</w:t>
      </w:r>
      <w:r w:rsidR="000D2E89">
        <w:rPr>
          <w:rFonts w:ascii="Times New Roman" w:hAnsi="Times New Roman"/>
          <w:sz w:val="24"/>
          <w:szCs w:val="24"/>
          <w:lang w:eastAsia="ru-RU"/>
        </w:rPr>
        <w:t>6</w:t>
      </w:r>
      <w:r w:rsidRPr="00944657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0D2E89">
        <w:rPr>
          <w:rFonts w:ascii="Times New Roman" w:hAnsi="Times New Roman"/>
          <w:sz w:val="24"/>
          <w:szCs w:val="24"/>
          <w:lang w:eastAsia="ru-RU"/>
        </w:rPr>
        <w:t>218</w:t>
      </w:r>
      <w:r w:rsidRPr="00944657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Решение Совета </w:t>
      </w:r>
      <w:proofErr w:type="spellStart"/>
      <w:r w:rsidRPr="00944657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94465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0D2E89">
        <w:rPr>
          <w:rFonts w:ascii="Times New Roman" w:hAnsi="Times New Roman"/>
          <w:sz w:val="24"/>
          <w:szCs w:val="24"/>
          <w:lang w:eastAsia="ru-RU"/>
        </w:rPr>
        <w:t>от 28</w:t>
      </w:r>
      <w:r w:rsidR="000D2E89" w:rsidRPr="00CF1E41">
        <w:rPr>
          <w:rFonts w:ascii="Times New Roman" w:hAnsi="Times New Roman"/>
          <w:sz w:val="24"/>
          <w:szCs w:val="24"/>
          <w:lang w:eastAsia="ru-RU"/>
        </w:rPr>
        <w:t>.12.20</w:t>
      </w:r>
      <w:r w:rsidR="000D2E89">
        <w:rPr>
          <w:rFonts w:ascii="Times New Roman" w:hAnsi="Times New Roman"/>
          <w:sz w:val="24"/>
          <w:szCs w:val="24"/>
          <w:lang w:eastAsia="ru-RU"/>
        </w:rPr>
        <w:t>15</w:t>
      </w:r>
      <w:r w:rsidR="000D2E89" w:rsidRPr="00CF1E4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D2E89">
        <w:rPr>
          <w:rFonts w:ascii="Times New Roman" w:hAnsi="Times New Roman"/>
          <w:sz w:val="24"/>
          <w:szCs w:val="24"/>
          <w:lang w:eastAsia="ru-RU"/>
        </w:rPr>
        <w:t xml:space="preserve"> 176 </w:t>
      </w:r>
      <w:r w:rsidRPr="00944657">
        <w:rPr>
          <w:rFonts w:ascii="Times New Roman" w:hAnsi="Times New Roman"/>
          <w:sz w:val="24"/>
          <w:szCs w:val="24"/>
          <w:lang w:eastAsia="ru-RU"/>
        </w:rPr>
        <w:t xml:space="preserve">«О бюджете </w:t>
      </w:r>
      <w:proofErr w:type="spellStart"/>
      <w:r w:rsidRPr="00944657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94465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</w:t>
      </w:r>
      <w:r w:rsidR="000D2E89">
        <w:rPr>
          <w:rFonts w:ascii="Times New Roman" w:hAnsi="Times New Roman"/>
          <w:sz w:val="24"/>
          <w:szCs w:val="24"/>
          <w:lang w:eastAsia="ru-RU"/>
        </w:rPr>
        <w:t>6</w:t>
      </w:r>
      <w:r w:rsidRPr="00944657">
        <w:rPr>
          <w:rFonts w:ascii="Times New Roman" w:hAnsi="Times New Roman"/>
          <w:sz w:val="24"/>
          <w:szCs w:val="24"/>
          <w:lang w:eastAsia="ru-RU"/>
        </w:rPr>
        <w:t xml:space="preserve"> год» утвержден дефицит бюджета поселения в сумме </w:t>
      </w:r>
      <w:r w:rsidR="000D2E89">
        <w:rPr>
          <w:rFonts w:ascii="Times New Roman" w:hAnsi="Times New Roman"/>
          <w:sz w:val="24"/>
          <w:szCs w:val="24"/>
          <w:lang w:eastAsia="ru-RU"/>
        </w:rPr>
        <w:t>2112,0</w:t>
      </w:r>
      <w:r w:rsidRPr="00944657">
        <w:rPr>
          <w:rFonts w:ascii="Times New Roman" w:hAnsi="Times New Roman"/>
          <w:sz w:val="24"/>
          <w:szCs w:val="24"/>
          <w:lang w:eastAsia="ru-RU"/>
        </w:rPr>
        <w:t xml:space="preserve"> тыс. руб., установлены  </w:t>
      </w:r>
      <w:r w:rsidRPr="00944657">
        <w:rPr>
          <w:rFonts w:ascii="Times New Roman" w:hAnsi="Times New Roman"/>
          <w:sz w:val="24"/>
          <w:szCs w:val="24"/>
        </w:rPr>
        <w:t>источники финансирования дефицита бюджета поселения в</w:t>
      </w:r>
      <w:r w:rsidRPr="00944657">
        <w:rPr>
          <w:rFonts w:ascii="Times New Roman" w:hAnsi="Times New Roman"/>
          <w:sz w:val="24"/>
          <w:szCs w:val="24"/>
          <w:lang w:eastAsia="ru-RU"/>
        </w:rPr>
        <w:t xml:space="preserve"> соответствии с требованиями статьи 184.1 Бюджетного кодекса (приложение </w:t>
      </w:r>
      <w:r w:rsidR="000D2E89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). Фактически на 01.01.201</w:t>
      </w:r>
      <w:r w:rsidR="000D2E89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г. дефицит бюджета составил </w:t>
      </w:r>
      <w:r w:rsidR="000D2E89">
        <w:rPr>
          <w:rFonts w:ascii="Times New Roman" w:hAnsi="Times New Roman"/>
          <w:sz w:val="24"/>
          <w:szCs w:val="24"/>
          <w:lang w:eastAsia="ru-RU"/>
        </w:rPr>
        <w:t>660,1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</w:p>
    <w:p w:rsidR="00B93F36" w:rsidRPr="00D7347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7347E">
        <w:rPr>
          <w:rFonts w:ascii="Times New Roman" w:hAnsi="Times New Roman"/>
          <w:sz w:val="24"/>
          <w:szCs w:val="24"/>
        </w:rPr>
        <w:t>В 201</w:t>
      </w:r>
      <w:r w:rsidR="000D2E89">
        <w:rPr>
          <w:rFonts w:ascii="Times New Roman" w:hAnsi="Times New Roman"/>
          <w:sz w:val="24"/>
          <w:szCs w:val="24"/>
        </w:rPr>
        <w:t>6</w:t>
      </w:r>
      <w:r w:rsidRPr="00D7347E">
        <w:rPr>
          <w:rFonts w:ascii="Times New Roman" w:hAnsi="Times New Roman"/>
          <w:sz w:val="24"/>
          <w:szCs w:val="24"/>
        </w:rPr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B93F3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7347E">
        <w:rPr>
          <w:rFonts w:ascii="Times New Roman" w:hAnsi="Times New Roman"/>
          <w:sz w:val="24"/>
          <w:szCs w:val="24"/>
        </w:rPr>
        <w:t xml:space="preserve">Кассовое обслуживание исполнения бюджета </w:t>
      </w:r>
      <w:proofErr w:type="spellStart"/>
      <w:r w:rsidRPr="00944657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D7347E">
        <w:rPr>
          <w:rFonts w:ascii="Times New Roman" w:hAnsi="Times New Roman"/>
          <w:sz w:val="24"/>
          <w:szCs w:val="24"/>
        </w:rPr>
        <w:t xml:space="preserve"> сельского поселения осуществлялось Управлением федерального казначейства по Томской области.</w:t>
      </w:r>
    </w:p>
    <w:p w:rsidR="00B93F3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141B">
        <w:rPr>
          <w:rFonts w:ascii="Times New Roman" w:hAnsi="Times New Roman"/>
          <w:sz w:val="24"/>
          <w:szCs w:val="24"/>
        </w:rPr>
        <w:t>При проведении сверки показателей формы 0503151 «Отчет по поступлениям и выбытиям» Управления Федерального казначейства по Томской области и форм</w:t>
      </w:r>
      <w:r>
        <w:rPr>
          <w:rFonts w:ascii="Times New Roman" w:hAnsi="Times New Roman"/>
          <w:sz w:val="24"/>
          <w:szCs w:val="24"/>
        </w:rPr>
        <w:t>:</w:t>
      </w:r>
      <w:r w:rsidRPr="003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</w:t>
      </w:r>
      <w:r w:rsidRPr="003D141B">
        <w:rPr>
          <w:rFonts w:ascii="Times New Roman" w:hAnsi="Times New Roman"/>
          <w:sz w:val="24"/>
          <w:szCs w:val="24"/>
        </w:rPr>
        <w:t>0503117 «Отчет об исполнении бюджета»</w:t>
      </w:r>
      <w:r>
        <w:rPr>
          <w:rFonts w:ascii="Times New Roman" w:hAnsi="Times New Roman"/>
          <w:sz w:val="24"/>
          <w:szCs w:val="24"/>
        </w:rPr>
        <w:t xml:space="preserve">, ф.0503127 «Отчет об исполнении бюджета главного </w:t>
      </w:r>
      <w:r>
        <w:rPr>
          <w:rFonts w:ascii="Times New Roman" w:hAnsi="Times New Roman"/>
          <w:sz w:val="24"/>
          <w:szCs w:val="24"/>
        </w:rPr>
        <w:lastRenderedPageBreak/>
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Pr="003D141B">
        <w:rPr>
          <w:rFonts w:ascii="Times New Roman" w:hAnsi="Times New Roman"/>
          <w:sz w:val="24"/>
          <w:szCs w:val="24"/>
        </w:rPr>
        <w:t xml:space="preserve"> </w:t>
      </w:r>
      <w:r w:rsidRPr="003D141B">
        <w:rPr>
          <w:rFonts w:ascii="Times New Roman" w:hAnsi="Times New Roman"/>
          <w:sz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 w:rsidRPr="003D141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D141B">
        <w:rPr>
          <w:rFonts w:ascii="Times New Roman" w:hAnsi="Times New Roman"/>
          <w:sz w:val="24"/>
          <w:lang w:eastAsia="ru-RU"/>
        </w:rPr>
        <w:t xml:space="preserve">  </w:t>
      </w:r>
      <w:r w:rsidRPr="003D141B">
        <w:rPr>
          <w:rFonts w:ascii="Times New Roman" w:hAnsi="Times New Roman"/>
          <w:sz w:val="24"/>
          <w:szCs w:val="24"/>
        </w:rPr>
        <w:t>установлено соответствие сумм.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93F36" w:rsidRPr="00944657" w:rsidRDefault="00B93F36" w:rsidP="00B93F36">
      <w:pPr>
        <w:autoSpaceDE w:val="0"/>
        <w:autoSpaceDN w:val="0"/>
        <w:adjustRightInd w:val="0"/>
        <w:spacing w:after="0" w:line="240" w:lineRule="auto"/>
        <w:ind w:left="-709" w:right="-1" w:firstLine="567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9026CE">
        <w:rPr>
          <w:rFonts w:ascii="Times New Roman" w:hAnsi="Times New Roman"/>
          <w:sz w:val="24"/>
          <w:szCs w:val="24"/>
        </w:rPr>
        <w:t>При проведении сверки показателей формы 0503150 «Баланс по операциям кассового обслуживания исполнения бюджета» на 01.01.201</w:t>
      </w:r>
      <w:r w:rsidR="00791DA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6CE">
        <w:rPr>
          <w:rFonts w:ascii="Times New Roman" w:hAnsi="Times New Roman"/>
          <w:sz w:val="24"/>
          <w:szCs w:val="24"/>
        </w:rPr>
        <w:t>г. Управления Федерального казначейства по Томской области и формы 0503120 «Баланс исполнения бюджета» на 01.01.201</w:t>
      </w:r>
      <w:r w:rsidR="00791DA0">
        <w:rPr>
          <w:rFonts w:ascii="Times New Roman" w:hAnsi="Times New Roman"/>
          <w:sz w:val="24"/>
          <w:szCs w:val="24"/>
        </w:rPr>
        <w:t>7</w:t>
      </w:r>
      <w:r w:rsidRPr="009026CE">
        <w:rPr>
          <w:rFonts w:ascii="Times New Roman" w:hAnsi="Times New Roman"/>
          <w:sz w:val="24"/>
          <w:szCs w:val="24"/>
        </w:rPr>
        <w:t xml:space="preserve">г. </w:t>
      </w:r>
      <w:r w:rsidRPr="009026CE">
        <w:rPr>
          <w:rFonts w:ascii="Times New Roman" w:hAnsi="Times New Roman"/>
          <w:sz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 w:rsidRPr="00902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26CE">
        <w:rPr>
          <w:rFonts w:ascii="Times New Roman" w:hAnsi="Times New Roman"/>
          <w:sz w:val="24"/>
          <w:lang w:eastAsia="ru-RU"/>
        </w:rPr>
        <w:t xml:space="preserve"> </w:t>
      </w:r>
      <w:r w:rsidRPr="009026C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9026CE">
        <w:rPr>
          <w:rFonts w:ascii="Times New Roman" w:hAnsi="Times New Roman"/>
          <w:sz w:val="24"/>
          <w:lang w:eastAsia="ru-RU"/>
        </w:rPr>
        <w:t xml:space="preserve">  </w:t>
      </w:r>
      <w:r w:rsidRPr="009026CE">
        <w:rPr>
          <w:rFonts w:ascii="Times New Roman" w:hAnsi="Times New Roman"/>
          <w:sz w:val="24"/>
          <w:szCs w:val="24"/>
        </w:rPr>
        <w:t>установлено соответствие сумм.</w:t>
      </w:r>
    </w:p>
    <w:p w:rsidR="00B93F36" w:rsidRDefault="00B93F36" w:rsidP="00B93F36">
      <w:pPr>
        <w:autoSpaceDE w:val="0"/>
        <w:autoSpaceDN w:val="0"/>
        <w:adjustRightInd w:val="0"/>
        <w:spacing w:after="0" w:line="240" w:lineRule="auto"/>
        <w:ind w:left="-709" w:right="-1" w:firstLine="567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B93F36" w:rsidRPr="00160F76" w:rsidRDefault="00B93F36" w:rsidP="00B93F36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160F76">
        <w:rPr>
          <w:rFonts w:ascii="Times New Roman" w:hAnsi="Times New Roman"/>
          <w:b/>
          <w:sz w:val="24"/>
          <w:szCs w:val="24"/>
        </w:rPr>
        <w:t>2. Определение степени финансовой устойчивости бюджета.</w:t>
      </w:r>
    </w:p>
    <w:p w:rsidR="00B93F36" w:rsidRPr="00160F7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93F36" w:rsidRPr="00160F7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60F76">
        <w:rPr>
          <w:rFonts w:ascii="Times New Roman" w:hAnsi="Times New Roman"/>
          <w:sz w:val="24"/>
          <w:szCs w:val="24"/>
        </w:rP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160F76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160F7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60F76">
        <w:rPr>
          <w:rFonts w:ascii="Times New Roman" w:hAnsi="Times New Roman"/>
          <w:sz w:val="24"/>
          <w:szCs w:val="24"/>
        </w:rPr>
        <w:t>Оценивается степень зависимости бюджета от финансовой помощи из районного и областного бюджетов.</w:t>
      </w:r>
      <w:proofErr w:type="gramEnd"/>
      <w:r w:rsidRPr="00160F76">
        <w:rPr>
          <w:rFonts w:ascii="Times New Roman" w:hAnsi="Times New Roman"/>
          <w:sz w:val="24"/>
          <w:szCs w:val="24"/>
        </w:rPr>
        <w:t xml:space="preserve"> Анализ финансовой устойчивости проводится по следующим показателям:</w:t>
      </w:r>
    </w:p>
    <w:p w:rsidR="00B93F36" w:rsidRPr="00160F7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60F76">
        <w:rPr>
          <w:rFonts w:ascii="Times New Roman" w:hAnsi="Times New Roman"/>
          <w:sz w:val="24"/>
          <w:szCs w:val="24"/>
        </w:rPr>
        <w:t>-коэффициент бюджетной зависимости (показывает долю дотаций и субсидий в общей сумме доходов  бюджета за вычетом субв</w:t>
      </w:r>
      <w:r w:rsidR="00960D0E">
        <w:rPr>
          <w:rFonts w:ascii="Times New Roman" w:hAnsi="Times New Roman"/>
          <w:sz w:val="24"/>
          <w:szCs w:val="24"/>
        </w:rPr>
        <w:t>енций) плановый коэффициент 2016</w:t>
      </w:r>
      <w:r w:rsidRPr="00160F76">
        <w:rPr>
          <w:rFonts w:ascii="Times New Roman" w:hAnsi="Times New Roman"/>
          <w:sz w:val="24"/>
          <w:szCs w:val="24"/>
        </w:rPr>
        <w:t xml:space="preserve"> года – </w:t>
      </w:r>
      <w:r w:rsidR="00960D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="00960D0E">
        <w:rPr>
          <w:rFonts w:ascii="Times New Roman" w:hAnsi="Times New Roman"/>
          <w:sz w:val="24"/>
          <w:szCs w:val="24"/>
        </w:rPr>
        <w:t>,9</w:t>
      </w:r>
      <w:r w:rsidRPr="00160F76">
        <w:rPr>
          <w:rFonts w:ascii="Times New Roman" w:hAnsi="Times New Roman"/>
          <w:sz w:val="24"/>
          <w:szCs w:val="24"/>
        </w:rPr>
        <w:t xml:space="preserve">%,  фактический –  </w:t>
      </w:r>
      <w:r w:rsidR="00960D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2,</w:t>
      </w:r>
      <w:r w:rsidR="00960D0E">
        <w:rPr>
          <w:rFonts w:ascii="Times New Roman" w:hAnsi="Times New Roman"/>
          <w:sz w:val="24"/>
          <w:szCs w:val="24"/>
        </w:rPr>
        <w:t>3</w:t>
      </w:r>
      <w:r w:rsidRPr="00160F76">
        <w:rPr>
          <w:rFonts w:ascii="Times New Roman" w:hAnsi="Times New Roman"/>
          <w:sz w:val="24"/>
          <w:szCs w:val="24"/>
        </w:rPr>
        <w:t>%;</w:t>
      </w:r>
    </w:p>
    <w:p w:rsidR="00B93F36" w:rsidRPr="00160F7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60F76">
        <w:rPr>
          <w:rFonts w:ascii="Times New Roman" w:hAnsi="Times New Roman"/>
          <w:sz w:val="24"/>
          <w:szCs w:val="24"/>
        </w:rP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F76">
        <w:rPr>
          <w:rFonts w:ascii="Times New Roman" w:hAnsi="Times New Roman"/>
          <w:sz w:val="24"/>
          <w:szCs w:val="24"/>
        </w:rPr>
        <w:t xml:space="preserve">плановый коэффициент –  </w:t>
      </w:r>
      <w:r w:rsidR="009D27C2">
        <w:rPr>
          <w:rFonts w:ascii="Times New Roman" w:hAnsi="Times New Roman"/>
          <w:sz w:val="24"/>
          <w:szCs w:val="24"/>
        </w:rPr>
        <w:t>51,4%, фактический – 54,5</w:t>
      </w:r>
      <w:r w:rsidRPr="00160F76">
        <w:rPr>
          <w:rFonts w:ascii="Times New Roman" w:hAnsi="Times New Roman"/>
          <w:sz w:val="24"/>
          <w:szCs w:val="24"/>
        </w:rPr>
        <w:t>%</w:t>
      </w:r>
    </w:p>
    <w:p w:rsidR="00B93F36" w:rsidRPr="00160F7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60F76">
        <w:rPr>
          <w:rFonts w:ascii="Times New Roman" w:hAnsi="Times New Roman"/>
          <w:sz w:val="24"/>
          <w:szCs w:val="24"/>
        </w:rPr>
        <w:t>Анализируя  плановые и фактические значения, приходим к  выводу, что показатели финансовой устойчивости и бюджетного потенциала при исполнении бюджета за 201</w:t>
      </w:r>
      <w:r w:rsidR="009D27C2">
        <w:rPr>
          <w:rFonts w:ascii="Times New Roman" w:hAnsi="Times New Roman"/>
          <w:sz w:val="24"/>
          <w:szCs w:val="24"/>
        </w:rPr>
        <w:t>6</w:t>
      </w:r>
      <w:r w:rsidRPr="00160F76">
        <w:rPr>
          <w:rFonts w:ascii="Times New Roman" w:hAnsi="Times New Roman"/>
          <w:sz w:val="24"/>
          <w:szCs w:val="24"/>
        </w:rPr>
        <w:t xml:space="preserve"> год несколько изменились</w:t>
      </w:r>
      <w:r>
        <w:rPr>
          <w:rFonts w:ascii="Times New Roman" w:hAnsi="Times New Roman"/>
          <w:sz w:val="24"/>
          <w:szCs w:val="24"/>
        </w:rPr>
        <w:t xml:space="preserve">, но </w:t>
      </w:r>
      <w:r w:rsidRPr="00160F76">
        <w:rPr>
          <w:rFonts w:ascii="Times New Roman" w:hAnsi="Times New Roman"/>
          <w:sz w:val="24"/>
          <w:szCs w:val="24"/>
        </w:rPr>
        <w:t xml:space="preserve"> бюджет поселения, по-прежнему,  зависит от финансовой помощи из бюджета района и области.</w:t>
      </w:r>
    </w:p>
    <w:p w:rsidR="00B93F36" w:rsidRPr="00806F1C" w:rsidRDefault="00B93F36" w:rsidP="00B93F36">
      <w:pPr>
        <w:autoSpaceDE w:val="0"/>
        <w:autoSpaceDN w:val="0"/>
        <w:adjustRightInd w:val="0"/>
        <w:spacing w:after="0" w:line="240" w:lineRule="auto"/>
        <w:ind w:left="-709" w:right="-1" w:firstLine="567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B93F36" w:rsidRDefault="00B93F36" w:rsidP="00B93F36">
      <w:pPr>
        <w:suppressAutoHyphens/>
        <w:spacing w:after="0" w:line="240" w:lineRule="auto"/>
        <w:ind w:left="-709" w:firstLine="567"/>
        <w:jc w:val="center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 xml:space="preserve">3. </w:t>
      </w:r>
      <w:r w:rsidRPr="00D31CFC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Состав и содержание форм отчетности</w:t>
      </w: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.</w:t>
      </w:r>
    </w:p>
    <w:p w:rsidR="00B93F36" w:rsidRPr="00D31CFC" w:rsidRDefault="00B93F36" w:rsidP="00B93F36">
      <w:pPr>
        <w:suppressAutoHyphens/>
        <w:spacing w:after="0" w:line="240" w:lineRule="auto"/>
        <w:ind w:left="-709" w:firstLine="567"/>
        <w:jc w:val="center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B93F36" w:rsidRPr="00160F7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60F76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Pr="00160F76">
        <w:rPr>
          <w:rStyle w:val="highlighthighlightactive"/>
          <w:rFonts w:ascii="Times New Roman" w:hAnsi="Times New Roman"/>
          <w:sz w:val="24"/>
          <w:szCs w:val="24"/>
        </w:rPr>
        <w:t>поселения </w:t>
      </w:r>
      <w:r w:rsidRPr="00160F76">
        <w:rPr>
          <w:rFonts w:ascii="Times New Roman" w:hAnsi="Times New Roman"/>
          <w:sz w:val="24"/>
          <w:szCs w:val="24"/>
        </w:rPr>
        <w:t xml:space="preserve"> до его рассмотрения в Совете </w:t>
      </w:r>
      <w:bookmarkStart w:id="0" w:name="YANDEX_1067"/>
      <w:bookmarkEnd w:id="0"/>
      <w:r w:rsidRPr="00160F76">
        <w:rPr>
          <w:rStyle w:val="highlighthighlightactive"/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 w:rsidRPr="00160F76">
        <w:rPr>
          <w:rFonts w:ascii="Times New Roman" w:hAnsi="Times New Roman"/>
          <w:sz w:val="24"/>
          <w:szCs w:val="24"/>
        </w:rPr>
        <w:t xml:space="preserve"> </w:t>
      </w:r>
      <w:bookmarkStart w:id="1" w:name="YANDEX_1068"/>
      <w:bookmarkEnd w:id="1"/>
      <w:r w:rsidRPr="00160F76">
        <w:rPr>
          <w:rStyle w:val="highlighthighlightactive"/>
          <w:rFonts w:ascii="Times New Roman" w:hAnsi="Times New Roman"/>
          <w:sz w:val="24"/>
          <w:szCs w:val="24"/>
        </w:rPr>
        <w:t> сельского </w:t>
      </w:r>
      <w:r w:rsidRPr="00160F76">
        <w:rPr>
          <w:rFonts w:ascii="Times New Roman" w:hAnsi="Times New Roman"/>
          <w:sz w:val="24"/>
          <w:szCs w:val="24"/>
        </w:rPr>
        <w:t xml:space="preserve"> </w:t>
      </w:r>
      <w:bookmarkStart w:id="2" w:name="YANDEX_1069"/>
      <w:bookmarkEnd w:id="2"/>
      <w:r w:rsidRPr="00160F76">
        <w:rPr>
          <w:rStyle w:val="highlighthighlightactive"/>
          <w:rFonts w:ascii="Times New Roman" w:hAnsi="Times New Roman"/>
          <w:sz w:val="24"/>
          <w:szCs w:val="24"/>
        </w:rPr>
        <w:t> поселения </w:t>
      </w:r>
      <w:r w:rsidRPr="00160F76">
        <w:rPr>
          <w:rFonts w:ascii="Times New Roman" w:hAnsi="Times New Roman"/>
          <w:sz w:val="24"/>
          <w:szCs w:val="24"/>
        </w:rPr>
        <w:t xml:space="preserve"> подлежит внешней проверке, которая включает внешнюю проверку </w:t>
      </w:r>
      <w:bookmarkStart w:id="3" w:name="YANDEX_1070"/>
      <w:bookmarkEnd w:id="3"/>
      <w:r w:rsidRPr="00160F76">
        <w:rPr>
          <w:rStyle w:val="highlighthighlightactive"/>
          <w:rFonts w:ascii="Times New Roman" w:hAnsi="Times New Roman"/>
          <w:sz w:val="24"/>
          <w:szCs w:val="24"/>
        </w:rPr>
        <w:t> бюджетной </w:t>
      </w:r>
      <w:r w:rsidRPr="00160F76">
        <w:rPr>
          <w:rFonts w:ascii="Times New Roman" w:hAnsi="Times New Roman"/>
          <w:sz w:val="24"/>
          <w:szCs w:val="24"/>
        </w:rPr>
        <w:t xml:space="preserve"> отчетности главных администраторов </w:t>
      </w:r>
      <w:bookmarkStart w:id="4" w:name="YANDEX_1071"/>
      <w:bookmarkEnd w:id="4"/>
      <w:r w:rsidRPr="00160F76">
        <w:rPr>
          <w:rStyle w:val="highlighthighlightactive"/>
          <w:rFonts w:ascii="Times New Roman" w:hAnsi="Times New Roman"/>
          <w:sz w:val="24"/>
          <w:szCs w:val="24"/>
        </w:rPr>
        <w:t> бюджетных </w:t>
      </w:r>
      <w:r w:rsidRPr="00160F76">
        <w:rPr>
          <w:rFonts w:ascii="Times New Roman" w:hAnsi="Times New Roman"/>
          <w:sz w:val="24"/>
          <w:szCs w:val="24"/>
        </w:rPr>
        <w:t xml:space="preserve"> средств и подготовку заключения на годовой отчет об исполнении бюджета.</w:t>
      </w:r>
    </w:p>
    <w:p w:rsidR="00B93F36" w:rsidRPr="00160F7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60F76">
        <w:rPr>
          <w:rFonts w:ascii="Times New Roman" w:hAnsi="Times New Roman"/>
          <w:sz w:val="24"/>
          <w:szCs w:val="24"/>
        </w:rPr>
        <w:t xml:space="preserve">Совет </w:t>
      </w:r>
      <w:r w:rsidRPr="00160F76">
        <w:rPr>
          <w:rStyle w:val="highlighthighlightactive"/>
          <w:rFonts w:ascii="Times New Roman" w:hAnsi="Times New Roman"/>
          <w:sz w:val="24"/>
          <w:szCs w:val="24"/>
        </w:rPr>
        <w:t>поселения </w:t>
      </w:r>
      <w:r w:rsidRPr="00160F76">
        <w:rPr>
          <w:rFonts w:ascii="Times New Roman" w:hAnsi="Times New Roman"/>
          <w:sz w:val="24"/>
          <w:szCs w:val="24"/>
        </w:rP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B93F36" w:rsidRDefault="00B93F36" w:rsidP="00B93F36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D31CFC">
        <w:rPr>
          <w:rFonts w:ascii="Times New Roman" w:hAnsi="Times New Roman"/>
          <w:sz w:val="24"/>
          <w:szCs w:val="24"/>
          <w:lang w:eastAsia="ru-RU"/>
        </w:rPr>
        <w:t>В соответствии со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атьей </w:t>
      </w:r>
      <w:r w:rsidRPr="00D31CFC">
        <w:rPr>
          <w:rFonts w:ascii="Times New Roman" w:hAnsi="Times New Roman"/>
          <w:sz w:val="24"/>
          <w:szCs w:val="24"/>
          <w:lang w:eastAsia="ru-RU"/>
        </w:rPr>
        <w:t>264.5 Бюджетного кодекса Российской Федерации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B93F36" w:rsidRPr="00B2199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B2199E">
        <w:rPr>
          <w:rFonts w:ascii="Times New Roman" w:hAnsi="Times New Roman"/>
          <w:sz w:val="24"/>
          <w:szCs w:val="24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 w:rsidRPr="00B2199E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ого поселения» от 30.03.201</w:t>
      </w:r>
      <w:r w:rsidR="009D27C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 № </w:t>
      </w:r>
      <w:r w:rsidR="009D27C2">
        <w:rPr>
          <w:rFonts w:ascii="Times New Roman" w:hAnsi="Times New Roman"/>
          <w:sz w:val="24"/>
          <w:szCs w:val="24"/>
        </w:rPr>
        <w:t>7</w:t>
      </w:r>
      <w:r w:rsidRPr="00B2199E">
        <w:rPr>
          <w:rFonts w:ascii="Times New Roman" w:hAnsi="Times New Roman"/>
          <w:sz w:val="24"/>
          <w:szCs w:val="24"/>
        </w:rPr>
        <w:t xml:space="preserve"> Администрация поселения представила отчет об исполнении бюджета поселения за 201</w:t>
      </w:r>
      <w:r w:rsidR="009D27C2">
        <w:rPr>
          <w:rFonts w:ascii="Times New Roman" w:hAnsi="Times New Roman"/>
          <w:sz w:val="24"/>
          <w:szCs w:val="24"/>
        </w:rPr>
        <w:t>6</w:t>
      </w:r>
      <w:r w:rsidR="00A42E6F">
        <w:rPr>
          <w:rFonts w:ascii="Times New Roman" w:hAnsi="Times New Roman"/>
          <w:sz w:val="24"/>
          <w:szCs w:val="24"/>
        </w:rPr>
        <w:t xml:space="preserve"> </w:t>
      </w:r>
      <w:r w:rsidRPr="00B2199E">
        <w:rPr>
          <w:rFonts w:ascii="Times New Roman" w:hAnsi="Times New Roman"/>
          <w:sz w:val="24"/>
          <w:szCs w:val="24"/>
        </w:rPr>
        <w:t xml:space="preserve"> год  в Счетную палату до 01.04.2016г,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в сброшюрованном и пронумерованном виде с оглавлением и сопроводительным письмом.</w:t>
      </w:r>
    </w:p>
    <w:p w:rsidR="00B93F36" w:rsidRPr="00201E80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590E">
        <w:rPr>
          <w:rFonts w:ascii="Times New Roman" w:hAnsi="Times New Roman"/>
          <w:sz w:val="24"/>
          <w:szCs w:val="24"/>
        </w:rP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191н, в результате </w:t>
      </w:r>
      <w:r w:rsidRPr="00201E80">
        <w:rPr>
          <w:rFonts w:ascii="Times New Roman" w:hAnsi="Times New Roman"/>
          <w:b/>
          <w:sz w:val="24"/>
          <w:szCs w:val="24"/>
        </w:rPr>
        <w:t>выявлены следующие недостатки.</w:t>
      </w:r>
    </w:p>
    <w:p w:rsidR="00B93F3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860394">
        <w:rPr>
          <w:rFonts w:ascii="Times New Roman" w:hAnsi="Times New Roman"/>
          <w:b/>
          <w:sz w:val="24"/>
          <w:szCs w:val="24"/>
        </w:rPr>
        <w:t xml:space="preserve">В нарушение норм пункта 152 Инструкции 191н в пояснительной записке ф.0503160 отсутствует информация в разделе 1 "Организационная структура субъекта бюджетной отчетности" и не заполнена таблицы № 2 «Сведения о мерах по повышению </w:t>
      </w:r>
      <w:r w:rsidRPr="00860394">
        <w:rPr>
          <w:rFonts w:ascii="Times New Roman" w:hAnsi="Times New Roman"/>
          <w:b/>
          <w:sz w:val="24"/>
          <w:szCs w:val="24"/>
        </w:rPr>
        <w:lastRenderedPageBreak/>
        <w:t>эффективности расходования бюджетных средств», № 5 «Сведения о результатах мероприятий внутреннего контроля».</w:t>
      </w:r>
    </w:p>
    <w:p w:rsidR="006442D4" w:rsidRPr="00E755FF" w:rsidRDefault="006442D4" w:rsidP="006442D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E755FF">
        <w:rPr>
          <w:rFonts w:ascii="Times New Roman" w:hAnsi="Times New Roman"/>
          <w:sz w:val="24"/>
          <w:szCs w:val="24"/>
        </w:rPr>
        <w:t>В состав отчетности включен</w:t>
      </w:r>
      <w:r>
        <w:rPr>
          <w:rFonts w:ascii="Times New Roman" w:hAnsi="Times New Roman"/>
          <w:sz w:val="24"/>
          <w:szCs w:val="24"/>
        </w:rPr>
        <w:t>ы</w:t>
      </w:r>
      <w:r w:rsidRPr="00E755FF">
        <w:rPr>
          <w:rFonts w:ascii="Times New Roman" w:hAnsi="Times New Roman"/>
          <w:sz w:val="24"/>
          <w:szCs w:val="24"/>
        </w:rPr>
        <w:t xml:space="preserve"> ф. 0503172,</w:t>
      </w:r>
      <w:r>
        <w:rPr>
          <w:rFonts w:ascii="Times New Roman" w:hAnsi="Times New Roman"/>
          <w:sz w:val="24"/>
          <w:szCs w:val="24"/>
        </w:rPr>
        <w:t xml:space="preserve"> ф. 0503176</w:t>
      </w:r>
      <w:r w:rsidRPr="00E755FF">
        <w:rPr>
          <w:rFonts w:ascii="Times New Roman" w:hAnsi="Times New Roman"/>
          <w:sz w:val="24"/>
          <w:szCs w:val="24"/>
        </w:rPr>
        <w:t xml:space="preserve"> не имеющ</w:t>
      </w:r>
      <w:r>
        <w:rPr>
          <w:rFonts w:ascii="Times New Roman" w:hAnsi="Times New Roman"/>
          <w:sz w:val="24"/>
          <w:szCs w:val="24"/>
        </w:rPr>
        <w:t>ие</w:t>
      </w:r>
      <w:r w:rsidRPr="00E755FF">
        <w:rPr>
          <w:rFonts w:ascii="Times New Roman" w:hAnsi="Times New Roman"/>
          <w:sz w:val="24"/>
          <w:szCs w:val="24"/>
        </w:rPr>
        <w:t xml:space="preserve"> числового значения.  Согласно нормам </w:t>
      </w:r>
      <w:hyperlink r:id="rId11" w:history="1">
        <w:r w:rsidRPr="00E755FF">
          <w:rPr>
            <w:rFonts w:ascii="Times New Roman" w:hAnsi="Times New Roman"/>
            <w:sz w:val="24"/>
            <w:szCs w:val="24"/>
          </w:rPr>
          <w:t>п. 8</w:t>
        </w:r>
      </w:hyperlink>
      <w:r w:rsidRPr="00E755FF">
        <w:rPr>
          <w:rFonts w:ascii="Times New Roman" w:hAnsi="Times New Roman"/>
          <w:sz w:val="24"/>
          <w:szCs w:val="24"/>
        </w:rPr>
        <w:t xml:space="preserve"> Инструкции № 191н в случае, если все показатели, предусмотренные формой бюджетной отчетности, утвержденной Инструкцией № 191н, не имеют числового значения, такая форма отчетности не составляется, </w:t>
      </w:r>
      <w:proofErr w:type="gramStart"/>
      <w:r w:rsidRPr="00E755FF">
        <w:rPr>
          <w:rFonts w:ascii="Times New Roman" w:hAnsi="Times New Roman"/>
          <w:sz w:val="24"/>
          <w:szCs w:val="24"/>
        </w:rPr>
        <w:t>информация</w:t>
      </w:r>
      <w:proofErr w:type="gramEnd"/>
      <w:r w:rsidRPr="00E755FF">
        <w:rPr>
          <w:rFonts w:ascii="Times New Roman" w:hAnsi="Times New Roman"/>
          <w:sz w:val="24"/>
          <w:szCs w:val="24"/>
        </w:rPr>
        <w:t xml:space="preserve"> о чем подлежит отражению в пояснительной записке к бюджетной отчетности за отчетный период.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 xml:space="preserve">В нарушение </w:t>
      </w:r>
      <w:hyperlink r:id="rId12" w:history="1">
        <w:r w:rsidRPr="001C590E">
          <w:rPr>
            <w:rFonts w:ascii="Times New Roman" w:hAnsi="Times New Roman"/>
            <w:sz w:val="24"/>
            <w:szCs w:val="24"/>
          </w:rPr>
          <w:t>п</w:t>
        </w:r>
        <w:r>
          <w:rPr>
            <w:rFonts w:ascii="Times New Roman" w:hAnsi="Times New Roman"/>
            <w:sz w:val="24"/>
            <w:szCs w:val="24"/>
          </w:rPr>
          <w:t>ункта</w:t>
        </w:r>
        <w:r w:rsidRPr="001C590E">
          <w:rPr>
            <w:rFonts w:ascii="Times New Roman" w:hAnsi="Times New Roman"/>
            <w:sz w:val="24"/>
            <w:szCs w:val="24"/>
          </w:rPr>
          <w:t xml:space="preserve"> 158</w:t>
        </w:r>
      </w:hyperlink>
      <w:r w:rsidRPr="001C590E">
        <w:rPr>
          <w:rFonts w:ascii="Times New Roman" w:hAnsi="Times New Roman"/>
          <w:sz w:val="24"/>
          <w:szCs w:val="24"/>
        </w:rPr>
        <w:t xml:space="preserve"> Инструкции № 191н в </w:t>
      </w:r>
      <w:hyperlink r:id="rId13" w:history="1">
        <w:r w:rsidRPr="001C590E">
          <w:rPr>
            <w:rFonts w:ascii="Times New Roman" w:hAnsi="Times New Roman"/>
            <w:sz w:val="24"/>
            <w:szCs w:val="24"/>
          </w:rPr>
          <w:t>таблице № 6</w:t>
        </w:r>
      </w:hyperlink>
      <w:r w:rsidRPr="001C590E">
        <w:rPr>
          <w:rFonts w:ascii="Times New Roman" w:hAnsi="Times New Roman"/>
          <w:sz w:val="24"/>
          <w:szCs w:val="24"/>
        </w:rPr>
        <w:t xml:space="preserve"> "Сведения о проведении инвентаризации" неточно названа причина проведения инвентаризации. Согласно нормам            </w:t>
      </w:r>
      <w:hyperlink r:id="rId14" w:history="1">
        <w:r>
          <w:rPr>
            <w:rFonts w:ascii="Times New Roman" w:hAnsi="Times New Roman"/>
            <w:sz w:val="24"/>
            <w:szCs w:val="24"/>
          </w:rPr>
          <w:t>пункта</w:t>
        </w:r>
        <w:r w:rsidRPr="001C590E">
          <w:rPr>
            <w:rFonts w:ascii="Times New Roman" w:hAnsi="Times New Roman"/>
            <w:sz w:val="24"/>
            <w:szCs w:val="24"/>
          </w:rPr>
          <w:t xml:space="preserve"> 159</w:t>
        </w:r>
      </w:hyperlink>
      <w:r w:rsidRPr="001C590E">
        <w:rPr>
          <w:rFonts w:ascii="Times New Roman" w:hAnsi="Times New Roman"/>
          <w:sz w:val="24"/>
          <w:szCs w:val="24"/>
        </w:rPr>
        <w:t xml:space="preserve"> Инструкции № 191н информация, отражаемая в </w:t>
      </w:r>
      <w:hyperlink r:id="rId15" w:history="1">
        <w:r w:rsidRPr="001C590E">
          <w:rPr>
            <w:rFonts w:ascii="Times New Roman" w:hAnsi="Times New Roman"/>
            <w:sz w:val="24"/>
            <w:szCs w:val="24"/>
          </w:rPr>
          <w:t>таблице</w:t>
        </w:r>
      </w:hyperlink>
      <w:r w:rsidRPr="001C590E">
        <w:rPr>
          <w:rFonts w:ascii="Times New Roman" w:hAnsi="Times New Roman"/>
          <w:sz w:val="24"/>
          <w:szCs w:val="24"/>
        </w:rPr>
        <w:t>,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В графе 1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РФ).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В кодовой части форм не проставлены коды по ОКПО, ИНН</w:t>
      </w:r>
      <w:r>
        <w:rPr>
          <w:rFonts w:ascii="Times New Roman" w:hAnsi="Times New Roman"/>
          <w:sz w:val="24"/>
          <w:szCs w:val="24"/>
        </w:rPr>
        <w:t>, глава по БК</w:t>
      </w:r>
      <w:r w:rsidRPr="001C590E">
        <w:rPr>
          <w:rFonts w:ascii="Times New Roman" w:hAnsi="Times New Roman"/>
          <w:sz w:val="24"/>
          <w:szCs w:val="24"/>
        </w:rPr>
        <w:t>.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 xml:space="preserve">В нарушение </w:t>
      </w:r>
      <w:hyperlink r:id="rId16" w:history="1">
        <w:r w:rsidRPr="001C590E">
          <w:rPr>
            <w:rFonts w:ascii="Times New Roman" w:hAnsi="Times New Roman"/>
            <w:sz w:val="24"/>
            <w:szCs w:val="24"/>
          </w:rPr>
          <w:t>п</w:t>
        </w:r>
        <w:r>
          <w:rPr>
            <w:rFonts w:ascii="Times New Roman" w:hAnsi="Times New Roman"/>
            <w:sz w:val="24"/>
            <w:szCs w:val="24"/>
          </w:rPr>
          <w:t>ункта</w:t>
        </w:r>
        <w:r w:rsidRPr="001C590E">
          <w:rPr>
            <w:rFonts w:ascii="Times New Roman" w:hAnsi="Times New Roman"/>
            <w:sz w:val="24"/>
            <w:szCs w:val="24"/>
          </w:rPr>
          <w:t xml:space="preserve"> 172</w:t>
        </w:r>
      </w:hyperlink>
      <w:r w:rsidRPr="001C590E">
        <w:rPr>
          <w:rFonts w:ascii="Times New Roman" w:hAnsi="Times New Roman"/>
          <w:sz w:val="24"/>
          <w:szCs w:val="24"/>
        </w:rPr>
        <w:t xml:space="preserve"> Инструкции № 191н в таблице пояснительной записки </w:t>
      </w:r>
      <w:hyperlink r:id="rId17" w:history="1">
        <w:r w:rsidRPr="001C590E">
          <w:rPr>
            <w:rFonts w:ascii="Times New Roman" w:hAnsi="Times New Roman"/>
            <w:sz w:val="24"/>
            <w:szCs w:val="24"/>
          </w:rPr>
          <w:t>формы 0503177</w:t>
        </w:r>
      </w:hyperlink>
      <w:r w:rsidRPr="001C590E">
        <w:rPr>
          <w:rFonts w:ascii="Times New Roman" w:hAnsi="Times New Roman"/>
          <w:sz w:val="24"/>
          <w:szCs w:val="24"/>
        </w:rP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 xml:space="preserve">Как следует из положений данного </w:t>
      </w:r>
      <w:hyperlink r:id="rId18" w:history="1">
        <w:r w:rsidRPr="001C590E">
          <w:rPr>
            <w:rFonts w:ascii="Times New Roman" w:hAnsi="Times New Roman"/>
            <w:sz w:val="24"/>
            <w:szCs w:val="24"/>
          </w:rPr>
          <w:t>пункта</w:t>
        </w:r>
      </w:hyperlink>
      <w:r w:rsidRPr="001C590E">
        <w:rPr>
          <w:rFonts w:ascii="Times New Roman" w:hAnsi="Times New Roman"/>
          <w:sz w:val="24"/>
          <w:szCs w:val="24"/>
        </w:rP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проектированием прикладных систем и информационно-коммуникационной инфраструктуры;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разработкой (доработкой) программного обеспечения;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капитальными вложениями в объекты информационно-коммуникационной инфраструктуры;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приобретением оборудования и предустановленного программного обеспечения;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приобретением неисключительных прав на программное обеспечение;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услугами по аренде оборудования;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подключением (обеспечением доступа) к внешним информационным ресурсам;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эксплуатационными расходами на информационно-коммуникационные технологии;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обучением сотрудников в области информационно-коммуникационных технологий;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прочими расходами в области информационно-коммуникационных технологий.</w:t>
      </w:r>
    </w:p>
    <w:p w:rsidR="00B93F36" w:rsidRPr="001C590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E755FF" w:rsidRPr="00E755FF" w:rsidRDefault="00B93F36" w:rsidP="00E755FF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  <w:lang w:eastAsia="ar-SA"/>
        </w:rPr>
        <w:t xml:space="preserve">Недостатки в отчетности и несоответствия с Инструкцией №191н,  не изменяют основные характеристики исполнения бюджета </w:t>
      </w:r>
      <w:proofErr w:type="spellStart"/>
      <w:r w:rsidR="006442D4">
        <w:rPr>
          <w:rFonts w:ascii="Times New Roman" w:hAnsi="Times New Roman"/>
          <w:sz w:val="24"/>
          <w:szCs w:val="24"/>
          <w:lang w:eastAsia="ar-SA"/>
        </w:rPr>
        <w:t>Калтай</w:t>
      </w:r>
      <w:r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Pr="001C590E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за 201</w:t>
      </w:r>
      <w:r w:rsidR="006442D4">
        <w:rPr>
          <w:rFonts w:ascii="Times New Roman" w:hAnsi="Times New Roman"/>
          <w:sz w:val="24"/>
          <w:szCs w:val="24"/>
          <w:lang w:eastAsia="ar-SA"/>
        </w:rPr>
        <w:t>6</w:t>
      </w:r>
      <w:r w:rsidRPr="001C590E">
        <w:rPr>
          <w:rFonts w:ascii="Times New Roman" w:hAnsi="Times New Roman"/>
          <w:sz w:val="24"/>
          <w:szCs w:val="24"/>
          <w:lang w:eastAsia="ar-SA"/>
        </w:rPr>
        <w:t xml:space="preserve"> год, поэтому дальнейший анализ будет проведен с учетом уже указанных выше замечаний.</w:t>
      </w:r>
      <w:r w:rsidR="00E755FF" w:rsidRPr="00E755FF">
        <w:rPr>
          <w:rFonts w:ascii="Times New Roman" w:hAnsi="Times New Roman"/>
          <w:sz w:val="24"/>
          <w:szCs w:val="24"/>
          <w:lang w:eastAsia="ar-SA"/>
        </w:rPr>
        <w:t xml:space="preserve"> Администрации </w:t>
      </w:r>
      <w:proofErr w:type="spellStart"/>
      <w:r w:rsidR="006442D4">
        <w:rPr>
          <w:rFonts w:ascii="Times New Roman" w:hAnsi="Times New Roman"/>
          <w:sz w:val="24"/>
          <w:szCs w:val="24"/>
          <w:lang w:eastAsia="ar-SA"/>
        </w:rPr>
        <w:t>Калтайс</w:t>
      </w:r>
      <w:r w:rsidR="00E755FF" w:rsidRPr="00E755FF">
        <w:rPr>
          <w:rFonts w:ascii="Times New Roman" w:hAnsi="Times New Roman"/>
          <w:sz w:val="24"/>
          <w:szCs w:val="24"/>
          <w:lang w:eastAsia="ar-SA"/>
        </w:rPr>
        <w:t>кого</w:t>
      </w:r>
      <w:proofErr w:type="spellEnd"/>
      <w:r w:rsidR="00E755FF" w:rsidRPr="00E755F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необходимо </w:t>
      </w:r>
      <w:r w:rsidR="00E755FF" w:rsidRPr="00E755FF">
        <w:rPr>
          <w:rFonts w:ascii="Times New Roman" w:hAnsi="Times New Roman"/>
          <w:color w:val="000000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2017 год.</w:t>
      </w:r>
    </w:p>
    <w:p w:rsidR="00B93F36" w:rsidRPr="00860394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93F36" w:rsidRDefault="00B93F36" w:rsidP="00B93F36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4. </w:t>
      </w:r>
      <w:r w:rsidRPr="00F950CA">
        <w:rPr>
          <w:rFonts w:ascii="Times New Roman" w:hAnsi="Times New Roman"/>
          <w:b/>
          <w:sz w:val="24"/>
          <w:szCs w:val="28"/>
        </w:rPr>
        <w:t xml:space="preserve">Организация бюджетного процесса в </w:t>
      </w:r>
      <w:proofErr w:type="spellStart"/>
      <w:r w:rsidRPr="00F950CA">
        <w:rPr>
          <w:rFonts w:ascii="Times New Roman" w:hAnsi="Times New Roman"/>
          <w:b/>
          <w:sz w:val="24"/>
          <w:szCs w:val="28"/>
        </w:rPr>
        <w:t>Калтайском</w:t>
      </w:r>
      <w:proofErr w:type="spellEnd"/>
      <w:r w:rsidRPr="00F950CA">
        <w:rPr>
          <w:rFonts w:ascii="Times New Roman" w:hAnsi="Times New Roman"/>
          <w:b/>
          <w:sz w:val="24"/>
          <w:szCs w:val="28"/>
        </w:rPr>
        <w:t xml:space="preserve"> сельском поселении.</w:t>
      </w:r>
    </w:p>
    <w:p w:rsidR="00B93F36" w:rsidRPr="00F950CA" w:rsidRDefault="00B93F36" w:rsidP="00B93F36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B93F36" w:rsidRPr="00EF1580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EF1580">
        <w:rPr>
          <w:rFonts w:ascii="Times New Roman" w:hAnsi="Times New Roman"/>
          <w:sz w:val="24"/>
          <w:szCs w:val="28"/>
        </w:rPr>
        <w:t>Бюджетный процесс в 201</w:t>
      </w:r>
      <w:r w:rsidR="00F97AFC">
        <w:rPr>
          <w:rFonts w:ascii="Times New Roman" w:hAnsi="Times New Roman"/>
          <w:sz w:val="24"/>
          <w:szCs w:val="28"/>
        </w:rPr>
        <w:t>6</w:t>
      </w:r>
      <w:r w:rsidRPr="00EF1580">
        <w:rPr>
          <w:rFonts w:ascii="Times New Roman" w:hAnsi="Times New Roman"/>
          <w:sz w:val="24"/>
          <w:szCs w:val="28"/>
        </w:rPr>
        <w:t xml:space="preserve"> году в </w:t>
      </w:r>
      <w:proofErr w:type="spellStart"/>
      <w:r w:rsidRPr="00EF1580">
        <w:rPr>
          <w:rFonts w:ascii="Times New Roman" w:hAnsi="Times New Roman"/>
          <w:sz w:val="24"/>
          <w:szCs w:val="28"/>
        </w:rPr>
        <w:t>Калтайском</w:t>
      </w:r>
      <w:proofErr w:type="spellEnd"/>
      <w:r w:rsidRPr="00EF1580">
        <w:rPr>
          <w:rFonts w:ascii="Times New Roman" w:hAnsi="Times New Roman"/>
          <w:sz w:val="24"/>
          <w:szCs w:val="28"/>
        </w:rPr>
        <w:t xml:space="preserve"> сельском поселении основывался на положениях  Бюджетного кодекса Российской Федерации, Устава муниципального образования «</w:t>
      </w:r>
      <w:proofErr w:type="spellStart"/>
      <w:r w:rsidRPr="00EF1580">
        <w:rPr>
          <w:rFonts w:ascii="Times New Roman" w:hAnsi="Times New Roman"/>
          <w:sz w:val="24"/>
          <w:szCs w:val="28"/>
        </w:rPr>
        <w:t>Калтайское</w:t>
      </w:r>
      <w:proofErr w:type="spellEnd"/>
      <w:r w:rsidRPr="00EF1580">
        <w:rPr>
          <w:rFonts w:ascii="Times New Roman" w:hAnsi="Times New Roman"/>
          <w:sz w:val="24"/>
          <w:szCs w:val="28"/>
        </w:rPr>
        <w:t xml:space="preserve"> сельское поселение», принятого решением  Совета </w:t>
      </w:r>
      <w:proofErr w:type="spellStart"/>
      <w:r w:rsidRPr="00EF1580">
        <w:rPr>
          <w:rFonts w:ascii="Times New Roman" w:hAnsi="Times New Roman"/>
          <w:sz w:val="24"/>
          <w:szCs w:val="28"/>
        </w:rPr>
        <w:t>Калтай</w:t>
      </w:r>
      <w:r w:rsidR="00F97AFC">
        <w:rPr>
          <w:rFonts w:ascii="Times New Roman" w:hAnsi="Times New Roman"/>
          <w:sz w:val="24"/>
          <w:szCs w:val="28"/>
        </w:rPr>
        <w:t>ского</w:t>
      </w:r>
      <w:proofErr w:type="spellEnd"/>
      <w:r w:rsidR="00F97AFC">
        <w:rPr>
          <w:rFonts w:ascii="Times New Roman" w:hAnsi="Times New Roman"/>
          <w:sz w:val="24"/>
          <w:szCs w:val="28"/>
        </w:rPr>
        <w:t xml:space="preserve"> сельского  поселения  от 29</w:t>
      </w:r>
      <w:r w:rsidRPr="00EF1580">
        <w:rPr>
          <w:rFonts w:ascii="Times New Roman" w:hAnsi="Times New Roman"/>
          <w:sz w:val="24"/>
          <w:szCs w:val="28"/>
        </w:rPr>
        <w:t xml:space="preserve"> </w:t>
      </w:r>
      <w:r w:rsidR="00F97AFC">
        <w:rPr>
          <w:rFonts w:ascii="Times New Roman" w:hAnsi="Times New Roman"/>
          <w:sz w:val="24"/>
          <w:szCs w:val="28"/>
        </w:rPr>
        <w:t>января</w:t>
      </w:r>
      <w:r w:rsidRPr="00EF1580">
        <w:rPr>
          <w:rFonts w:ascii="Times New Roman" w:hAnsi="Times New Roman"/>
          <w:sz w:val="24"/>
          <w:szCs w:val="28"/>
        </w:rPr>
        <w:t xml:space="preserve"> 20</w:t>
      </w:r>
      <w:r w:rsidR="00F97AFC">
        <w:rPr>
          <w:rFonts w:ascii="Times New Roman" w:hAnsi="Times New Roman"/>
          <w:sz w:val="24"/>
          <w:szCs w:val="28"/>
        </w:rPr>
        <w:t>1</w:t>
      </w:r>
      <w:r w:rsidRPr="00EF1580">
        <w:rPr>
          <w:rFonts w:ascii="Times New Roman" w:hAnsi="Times New Roman"/>
          <w:sz w:val="24"/>
          <w:szCs w:val="28"/>
        </w:rPr>
        <w:t>5 г. № 1</w:t>
      </w:r>
      <w:r w:rsidR="00F97AFC">
        <w:rPr>
          <w:rFonts w:ascii="Times New Roman" w:hAnsi="Times New Roman"/>
          <w:sz w:val="24"/>
          <w:szCs w:val="28"/>
        </w:rPr>
        <w:t>45</w:t>
      </w:r>
      <w:r w:rsidRPr="00EF1580">
        <w:rPr>
          <w:rFonts w:ascii="Times New Roman" w:hAnsi="Times New Roman"/>
          <w:sz w:val="24"/>
          <w:szCs w:val="28"/>
        </w:rPr>
        <w:t xml:space="preserve"> (с изменениями), Положения  о бюджетном процессе в </w:t>
      </w:r>
      <w:proofErr w:type="spellStart"/>
      <w:r w:rsidRPr="00EF1580">
        <w:rPr>
          <w:rFonts w:ascii="Times New Roman" w:hAnsi="Times New Roman"/>
          <w:sz w:val="24"/>
          <w:szCs w:val="28"/>
        </w:rPr>
        <w:t>Калтайском</w:t>
      </w:r>
      <w:proofErr w:type="spellEnd"/>
      <w:r w:rsidRPr="00EF1580">
        <w:rPr>
          <w:rFonts w:ascii="Times New Roman" w:hAnsi="Times New Roman"/>
          <w:sz w:val="24"/>
          <w:szCs w:val="28"/>
        </w:rPr>
        <w:t xml:space="preserve"> сельском поселении, утвержденного решением Совета </w:t>
      </w:r>
      <w:proofErr w:type="spellStart"/>
      <w:r w:rsidRPr="00EF1580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EF1580">
        <w:rPr>
          <w:rFonts w:ascii="Times New Roman" w:hAnsi="Times New Roman"/>
          <w:sz w:val="24"/>
          <w:szCs w:val="28"/>
        </w:rPr>
        <w:t xml:space="preserve"> сельского поселения от 20.06.2008 № 32 (с изменениями внесенными решением Совета </w:t>
      </w:r>
      <w:proofErr w:type="spellStart"/>
      <w:r w:rsidRPr="00EF1580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EF1580">
        <w:rPr>
          <w:rFonts w:ascii="Times New Roman" w:hAnsi="Times New Roman"/>
          <w:sz w:val="24"/>
          <w:szCs w:val="28"/>
        </w:rPr>
        <w:t xml:space="preserve"> сельского</w:t>
      </w:r>
      <w:proofErr w:type="gramEnd"/>
      <w:r w:rsidRPr="00EF1580">
        <w:rPr>
          <w:rFonts w:ascii="Times New Roman" w:hAnsi="Times New Roman"/>
          <w:sz w:val="24"/>
          <w:szCs w:val="28"/>
        </w:rPr>
        <w:t xml:space="preserve"> поселения от 29.05.2014 № 116). </w:t>
      </w:r>
    </w:p>
    <w:p w:rsidR="00B93F36" w:rsidRPr="00F950CA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 w:rsidRPr="00F950CA">
        <w:rPr>
          <w:rFonts w:ascii="Times New Roman" w:hAnsi="Times New Roman"/>
          <w:sz w:val="24"/>
          <w:szCs w:val="28"/>
        </w:rPr>
        <w:lastRenderedPageBreak/>
        <w:t xml:space="preserve">Утверждение бюджета </w:t>
      </w:r>
      <w:proofErr w:type="spellStart"/>
      <w:r w:rsidRPr="00F950CA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F950CA">
        <w:rPr>
          <w:rFonts w:ascii="Times New Roman" w:hAnsi="Times New Roman"/>
          <w:sz w:val="24"/>
          <w:szCs w:val="28"/>
        </w:rPr>
        <w:t xml:space="preserve"> сельского поселения на 201</w:t>
      </w:r>
      <w:r w:rsidR="006379AC">
        <w:rPr>
          <w:rFonts w:ascii="Times New Roman" w:hAnsi="Times New Roman"/>
          <w:sz w:val="24"/>
          <w:szCs w:val="28"/>
        </w:rPr>
        <w:t>6</w:t>
      </w:r>
      <w:r w:rsidRPr="00F950CA">
        <w:rPr>
          <w:rFonts w:ascii="Times New Roman" w:hAnsi="Times New Roman"/>
          <w:sz w:val="24"/>
          <w:szCs w:val="28"/>
        </w:rPr>
        <w:t xml:space="preserve"> год обеспечено до начала финансового года решением Совета </w:t>
      </w:r>
      <w:proofErr w:type="spellStart"/>
      <w:r w:rsidRPr="00F950CA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F950CA">
        <w:rPr>
          <w:rFonts w:ascii="Times New Roman" w:hAnsi="Times New Roman"/>
          <w:sz w:val="24"/>
          <w:szCs w:val="28"/>
        </w:rPr>
        <w:t xml:space="preserve"> сельского поселения от</w:t>
      </w:r>
      <w:r>
        <w:rPr>
          <w:rFonts w:ascii="Times New Roman" w:hAnsi="Times New Roman"/>
          <w:sz w:val="24"/>
          <w:szCs w:val="28"/>
        </w:rPr>
        <w:t xml:space="preserve"> 2</w:t>
      </w:r>
      <w:r w:rsidR="006379AC">
        <w:rPr>
          <w:rFonts w:ascii="Times New Roman" w:hAnsi="Times New Roman"/>
          <w:sz w:val="24"/>
          <w:szCs w:val="28"/>
        </w:rPr>
        <w:t>8</w:t>
      </w:r>
      <w:r w:rsidRPr="00F950CA">
        <w:rPr>
          <w:rFonts w:ascii="Times New Roman" w:hAnsi="Times New Roman"/>
          <w:sz w:val="24"/>
          <w:szCs w:val="28"/>
        </w:rPr>
        <w:t>.12.201</w:t>
      </w:r>
      <w:r w:rsidR="006379AC">
        <w:rPr>
          <w:rFonts w:ascii="Times New Roman" w:hAnsi="Times New Roman"/>
          <w:sz w:val="24"/>
          <w:szCs w:val="28"/>
        </w:rPr>
        <w:t>5</w:t>
      </w:r>
      <w:r w:rsidRPr="00F950CA">
        <w:rPr>
          <w:rFonts w:ascii="Times New Roman" w:hAnsi="Times New Roman"/>
          <w:sz w:val="24"/>
          <w:szCs w:val="28"/>
        </w:rPr>
        <w:t xml:space="preserve"> №</w:t>
      </w:r>
      <w:r>
        <w:rPr>
          <w:rFonts w:ascii="Times New Roman" w:hAnsi="Times New Roman"/>
          <w:sz w:val="24"/>
          <w:szCs w:val="28"/>
        </w:rPr>
        <w:t>1</w:t>
      </w:r>
      <w:r w:rsidR="006379AC">
        <w:rPr>
          <w:rFonts w:ascii="Times New Roman" w:hAnsi="Times New Roman"/>
          <w:sz w:val="24"/>
          <w:szCs w:val="28"/>
        </w:rPr>
        <w:t>76</w:t>
      </w:r>
      <w:r w:rsidRPr="00F950CA">
        <w:rPr>
          <w:rFonts w:ascii="Times New Roman" w:hAnsi="Times New Roman"/>
          <w:sz w:val="24"/>
          <w:szCs w:val="28"/>
        </w:rPr>
        <w:t xml:space="preserve"> «О бюджет</w:t>
      </w:r>
      <w:r>
        <w:rPr>
          <w:rFonts w:ascii="Times New Roman" w:hAnsi="Times New Roman"/>
          <w:sz w:val="24"/>
          <w:szCs w:val="28"/>
        </w:rPr>
        <w:t>е</w:t>
      </w:r>
      <w:r w:rsidRPr="00F950CA">
        <w:rPr>
          <w:rFonts w:ascii="Times New Roman" w:hAnsi="Times New Roman"/>
          <w:sz w:val="24"/>
          <w:szCs w:val="28"/>
        </w:rPr>
        <w:t xml:space="preserve"> муниципального образования «</w:t>
      </w:r>
      <w:proofErr w:type="spellStart"/>
      <w:r w:rsidRPr="00F950CA">
        <w:rPr>
          <w:rFonts w:ascii="Times New Roman" w:hAnsi="Times New Roman"/>
          <w:sz w:val="24"/>
          <w:szCs w:val="28"/>
        </w:rPr>
        <w:t>Калтайско</w:t>
      </w:r>
      <w:r>
        <w:rPr>
          <w:rFonts w:ascii="Times New Roman" w:hAnsi="Times New Roman"/>
          <w:sz w:val="24"/>
          <w:szCs w:val="28"/>
        </w:rPr>
        <w:t>е</w:t>
      </w:r>
      <w:proofErr w:type="spellEnd"/>
      <w:r w:rsidRPr="00F950CA">
        <w:rPr>
          <w:rFonts w:ascii="Times New Roman" w:hAnsi="Times New Roman"/>
          <w:sz w:val="24"/>
          <w:szCs w:val="28"/>
        </w:rPr>
        <w:t xml:space="preserve"> сельско</w:t>
      </w:r>
      <w:r>
        <w:rPr>
          <w:rFonts w:ascii="Times New Roman" w:hAnsi="Times New Roman"/>
          <w:sz w:val="24"/>
          <w:szCs w:val="28"/>
        </w:rPr>
        <w:t>е</w:t>
      </w:r>
      <w:r w:rsidRPr="00F950CA">
        <w:rPr>
          <w:rFonts w:ascii="Times New Roman" w:hAnsi="Times New Roman"/>
          <w:sz w:val="24"/>
          <w:szCs w:val="28"/>
        </w:rPr>
        <w:t xml:space="preserve"> поселение» на 201</w:t>
      </w:r>
      <w:r w:rsidR="006379AC">
        <w:rPr>
          <w:rFonts w:ascii="Times New Roman" w:hAnsi="Times New Roman"/>
          <w:sz w:val="24"/>
          <w:szCs w:val="28"/>
        </w:rPr>
        <w:t>6</w:t>
      </w:r>
      <w:r w:rsidRPr="00F950CA">
        <w:rPr>
          <w:rFonts w:ascii="Times New Roman" w:hAnsi="Times New Roman"/>
          <w:sz w:val="24"/>
          <w:szCs w:val="28"/>
        </w:rPr>
        <w:t xml:space="preserve"> год» (далее - решение о бюджете). Последнее изменение в решение о бюджете утверждено решением Совета </w:t>
      </w:r>
      <w:proofErr w:type="spellStart"/>
      <w:r w:rsidRPr="00F950CA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F950CA">
        <w:rPr>
          <w:rFonts w:ascii="Times New Roman" w:hAnsi="Times New Roman"/>
          <w:sz w:val="24"/>
          <w:szCs w:val="28"/>
        </w:rPr>
        <w:t xml:space="preserve"> сельского поселения от </w:t>
      </w:r>
      <w:r w:rsidR="006379AC">
        <w:rPr>
          <w:rFonts w:ascii="Times New Roman" w:hAnsi="Times New Roman"/>
          <w:sz w:val="24"/>
          <w:szCs w:val="28"/>
        </w:rPr>
        <w:t>28</w:t>
      </w:r>
      <w:r w:rsidRPr="00F950CA">
        <w:rPr>
          <w:rFonts w:ascii="Times New Roman" w:hAnsi="Times New Roman"/>
          <w:sz w:val="24"/>
          <w:szCs w:val="28"/>
        </w:rPr>
        <w:t>.12.</w:t>
      </w:r>
      <w:r>
        <w:rPr>
          <w:rFonts w:ascii="Times New Roman" w:hAnsi="Times New Roman"/>
          <w:sz w:val="24"/>
          <w:szCs w:val="28"/>
        </w:rPr>
        <w:t>201</w:t>
      </w:r>
      <w:r w:rsidR="006379AC">
        <w:rPr>
          <w:rFonts w:ascii="Times New Roman" w:hAnsi="Times New Roman"/>
          <w:sz w:val="24"/>
          <w:szCs w:val="28"/>
        </w:rPr>
        <w:t>6</w:t>
      </w:r>
      <w:r w:rsidRPr="00F950CA">
        <w:rPr>
          <w:rFonts w:ascii="Times New Roman" w:hAnsi="Times New Roman"/>
          <w:sz w:val="24"/>
          <w:szCs w:val="28"/>
        </w:rPr>
        <w:t xml:space="preserve"> №</w:t>
      </w:r>
      <w:r>
        <w:rPr>
          <w:rFonts w:ascii="Times New Roman" w:hAnsi="Times New Roman"/>
          <w:sz w:val="24"/>
          <w:szCs w:val="28"/>
        </w:rPr>
        <w:t xml:space="preserve"> </w:t>
      </w:r>
      <w:r w:rsidR="006379AC">
        <w:rPr>
          <w:rFonts w:ascii="Times New Roman" w:hAnsi="Times New Roman"/>
          <w:sz w:val="24"/>
          <w:szCs w:val="28"/>
        </w:rPr>
        <w:t>218</w:t>
      </w:r>
      <w:r w:rsidRPr="00F950CA">
        <w:rPr>
          <w:rFonts w:ascii="Times New Roman" w:hAnsi="Times New Roman"/>
          <w:sz w:val="24"/>
          <w:szCs w:val="28"/>
        </w:rPr>
        <w:t>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B93F36" w:rsidRPr="00F25E8B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 w:rsidRPr="00F25E8B">
        <w:rPr>
          <w:rFonts w:ascii="Times New Roman" w:hAnsi="Times New Roman"/>
          <w:sz w:val="24"/>
          <w:szCs w:val="28"/>
        </w:rPr>
        <w:t xml:space="preserve">Исполнение бюджета поселения осуществлялось на основе сводной бюджетной росписи по расходам бюджета. Бюджетная роспись утверждена распоряжением Главы </w:t>
      </w:r>
      <w:proofErr w:type="spellStart"/>
      <w:r w:rsidRPr="00F25E8B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F25E8B">
        <w:rPr>
          <w:rFonts w:ascii="Times New Roman" w:hAnsi="Times New Roman"/>
          <w:sz w:val="24"/>
          <w:szCs w:val="28"/>
        </w:rPr>
        <w:t xml:space="preserve"> сельского посе</w:t>
      </w:r>
      <w:r w:rsidR="006379AC">
        <w:rPr>
          <w:rFonts w:ascii="Times New Roman" w:hAnsi="Times New Roman"/>
          <w:sz w:val="24"/>
          <w:szCs w:val="28"/>
        </w:rPr>
        <w:t>ления (Главы Администрации) от 30</w:t>
      </w:r>
      <w:r w:rsidRPr="00F25E8B">
        <w:rPr>
          <w:rFonts w:ascii="Times New Roman" w:hAnsi="Times New Roman"/>
          <w:sz w:val="24"/>
          <w:szCs w:val="28"/>
        </w:rPr>
        <w:t>.12.201</w:t>
      </w:r>
      <w:r w:rsidR="006379AC">
        <w:rPr>
          <w:rFonts w:ascii="Times New Roman" w:hAnsi="Times New Roman"/>
          <w:sz w:val="24"/>
          <w:szCs w:val="28"/>
        </w:rPr>
        <w:t>5</w:t>
      </w:r>
      <w:r w:rsidRPr="00F25E8B">
        <w:rPr>
          <w:rFonts w:ascii="Times New Roman" w:hAnsi="Times New Roman"/>
          <w:sz w:val="24"/>
          <w:szCs w:val="28"/>
        </w:rPr>
        <w:t xml:space="preserve"> №</w:t>
      </w:r>
      <w:r>
        <w:rPr>
          <w:rFonts w:ascii="Times New Roman" w:hAnsi="Times New Roman"/>
          <w:sz w:val="24"/>
          <w:szCs w:val="28"/>
        </w:rPr>
        <w:t xml:space="preserve"> </w:t>
      </w:r>
      <w:r w:rsidR="00625F06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>9</w:t>
      </w:r>
      <w:r w:rsidRPr="00F25E8B">
        <w:rPr>
          <w:rFonts w:ascii="Times New Roman" w:hAnsi="Times New Roman"/>
          <w:sz w:val="24"/>
          <w:szCs w:val="28"/>
        </w:rPr>
        <w:t xml:space="preserve"> (с изменениями распоряжение от 2</w:t>
      </w:r>
      <w:r w:rsidR="00625F06">
        <w:rPr>
          <w:rFonts w:ascii="Times New Roman" w:hAnsi="Times New Roman"/>
          <w:sz w:val="24"/>
          <w:szCs w:val="28"/>
        </w:rPr>
        <w:t>9</w:t>
      </w:r>
      <w:r w:rsidRPr="00F25E8B">
        <w:rPr>
          <w:rFonts w:ascii="Times New Roman" w:hAnsi="Times New Roman"/>
          <w:sz w:val="24"/>
          <w:szCs w:val="28"/>
        </w:rPr>
        <w:t>.12.201</w:t>
      </w:r>
      <w:r w:rsidR="00625F06">
        <w:rPr>
          <w:rFonts w:ascii="Times New Roman" w:hAnsi="Times New Roman"/>
          <w:sz w:val="24"/>
          <w:szCs w:val="28"/>
        </w:rPr>
        <w:t>6</w:t>
      </w:r>
      <w:r w:rsidRPr="00F25E8B">
        <w:rPr>
          <w:rFonts w:ascii="Times New Roman" w:hAnsi="Times New Roman"/>
          <w:sz w:val="24"/>
          <w:szCs w:val="28"/>
        </w:rPr>
        <w:t xml:space="preserve"> № </w:t>
      </w:r>
      <w:r w:rsidR="00625F06">
        <w:rPr>
          <w:rFonts w:ascii="Times New Roman" w:hAnsi="Times New Roman"/>
          <w:sz w:val="24"/>
          <w:szCs w:val="28"/>
        </w:rPr>
        <w:t>93</w:t>
      </w:r>
      <w:r w:rsidRPr="00F25E8B">
        <w:rPr>
          <w:rFonts w:ascii="Times New Roman" w:hAnsi="Times New Roman"/>
          <w:sz w:val="24"/>
          <w:szCs w:val="28"/>
        </w:rPr>
        <w:t>).</w:t>
      </w:r>
    </w:p>
    <w:p w:rsidR="00B93F36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 w:rsidRPr="00F950CA">
        <w:rPr>
          <w:rFonts w:ascii="Times New Roman" w:hAnsi="Times New Roman"/>
          <w:sz w:val="24"/>
          <w:szCs w:val="28"/>
        </w:rPr>
        <w:t xml:space="preserve">Сметы получателей бюджетных средств Администрации </w:t>
      </w:r>
      <w:proofErr w:type="spellStart"/>
      <w:r w:rsidRPr="00F950CA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F950CA">
        <w:rPr>
          <w:rFonts w:ascii="Times New Roman" w:hAnsi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F950CA">
        <w:rPr>
          <w:rFonts w:ascii="Times New Roman" w:hAnsi="Times New Roman"/>
          <w:sz w:val="24"/>
          <w:szCs w:val="28"/>
        </w:rPr>
        <w:t xml:space="preserve">соответствовали доведенным лимитам бюджетных обязательств и утверждались Главой </w:t>
      </w:r>
      <w:proofErr w:type="spellStart"/>
      <w:r w:rsidRPr="00F950CA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F950CA">
        <w:rPr>
          <w:rFonts w:ascii="Times New Roman" w:hAnsi="Times New Roman"/>
          <w:sz w:val="24"/>
          <w:szCs w:val="28"/>
        </w:rPr>
        <w:t xml:space="preserve"> сельского поселения (Главой Администрации). </w:t>
      </w:r>
    </w:p>
    <w:p w:rsidR="00B93F36" w:rsidRPr="00F950CA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</w:p>
    <w:p w:rsidR="00B93F36" w:rsidRDefault="00B93F36" w:rsidP="00B93F36">
      <w:pPr>
        <w:spacing w:after="0" w:line="240" w:lineRule="auto"/>
        <w:ind w:left="-709" w:right="-97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И</w:t>
      </w:r>
      <w:r w:rsidRPr="00077BDA">
        <w:rPr>
          <w:rFonts w:ascii="Times New Roman" w:hAnsi="Times New Roman"/>
          <w:b/>
          <w:sz w:val="24"/>
          <w:szCs w:val="24"/>
          <w:lang w:eastAsia="ru-RU"/>
        </w:rPr>
        <w:t>сполнени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077BDA">
        <w:rPr>
          <w:rFonts w:ascii="Times New Roman" w:hAnsi="Times New Roman"/>
          <w:b/>
          <w:sz w:val="24"/>
          <w:szCs w:val="24"/>
          <w:lang w:eastAsia="ru-RU"/>
        </w:rPr>
        <w:t xml:space="preserve"> бюджета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доходам.</w:t>
      </w:r>
    </w:p>
    <w:p w:rsidR="00B93F36" w:rsidRPr="006B519D" w:rsidRDefault="00B93F36" w:rsidP="00B93F36">
      <w:pPr>
        <w:spacing w:after="0" w:line="240" w:lineRule="auto"/>
        <w:ind w:left="-709" w:right="-1"/>
        <w:jc w:val="center"/>
        <w:rPr>
          <w:rFonts w:ascii="Times New Roman" w:hAnsi="Times New Roman"/>
          <w:sz w:val="24"/>
          <w:szCs w:val="28"/>
        </w:rPr>
      </w:pPr>
    </w:p>
    <w:p w:rsidR="00B93F36" w:rsidRPr="00B15036" w:rsidRDefault="00B93F36" w:rsidP="00B93F36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5036">
        <w:rPr>
          <w:rFonts w:ascii="Times New Roman" w:hAnsi="Times New Roman"/>
          <w:sz w:val="24"/>
          <w:szCs w:val="24"/>
        </w:rPr>
        <w:t xml:space="preserve">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</w:t>
      </w:r>
      <w:r w:rsidRPr="00B15036">
        <w:rPr>
          <w:rFonts w:ascii="Times New Roman" w:hAnsi="Times New Roman"/>
          <w:sz w:val="24"/>
          <w:szCs w:val="24"/>
        </w:rPr>
        <w:t>ского</w:t>
      </w:r>
      <w:proofErr w:type="spellEnd"/>
      <w:r w:rsidRPr="00B15036"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 </w:t>
      </w:r>
      <w:r>
        <w:rPr>
          <w:rFonts w:ascii="Times New Roman" w:hAnsi="Times New Roman"/>
          <w:sz w:val="24"/>
          <w:szCs w:val="24"/>
        </w:rPr>
        <w:t>1</w:t>
      </w:r>
      <w:r w:rsidR="00625F06">
        <w:rPr>
          <w:rFonts w:ascii="Times New Roman" w:hAnsi="Times New Roman"/>
          <w:sz w:val="24"/>
          <w:szCs w:val="24"/>
        </w:rPr>
        <w:t>8136,5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036">
        <w:rPr>
          <w:rFonts w:ascii="Times New Roman" w:hAnsi="Times New Roman"/>
          <w:sz w:val="24"/>
          <w:szCs w:val="24"/>
        </w:rPr>
        <w:t>тыс. руб.,  в течение  201</w:t>
      </w:r>
      <w:r>
        <w:rPr>
          <w:rFonts w:ascii="Times New Roman" w:hAnsi="Times New Roman"/>
          <w:sz w:val="24"/>
          <w:szCs w:val="24"/>
        </w:rPr>
        <w:t>5</w:t>
      </w:r>
      <w:r w:rsidRPr="00B15036">
        <w:rPr>
          <w:rFonts w:ascii="Times New Roman" w:hAnsi="Times New Roman"/>
          <w:sz w:val="24"/>
          <w:szCs w:val="24"/>
        </w:rPr>
        <w:t xml:space="preserve"> года был увеличен на  </w:t>
      </w:r>
      <w:r w:rsidR="00625F06">
        <w:rPr>
          <w:rFonts w:ascii="Times New Roman" w:hAnsi="Times New Roman"/>
          <w:sz w:val="24"/>
          <w:szCs w:val="24"/>
        </w:rPr>
        <w:t>1653,8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036">
        <w:rPr>
          <w:rFonts w:ascii="Times New Roman" w:hAnsi="Times New Roman"/>
          <w:sz w:val="24"/>
          <w:szCs w:val="24"/>
        </w:rPr>
        <w:t xml:space="preserve">тыс. руб.  (на </w:t>
      </w:r>
      <w:r w:rsidR="00625F06">
        <w:rPr>
          <w:rFonts w:ascii="Times New Roman" w:hAnsi="Times New Roman"/>
          <w:sz w:val="24"/>
          <w:szCs w:val="24"/>
        </w:rPr>
        <w:t>9,12</w:t>
      </w:r>
      <w:r w:rsidRPr="00B15036">
        <w:rPr>
          <w:rFonts w:ascii="Times New Roman" w:hAnsi="Times New Roman"/>
          <w:sz w:val="24"/>
          <w:szCs w:val="24"/>
        </w:rPr>
        <w:t xml:space="preserve">%) и составил </w:t>
      </w:r>
      <w:r>
        <w:rPr>
          <w:rFonts w:ascii="Times New Roman" w:hAnsi="Times New Roman"/>
          <w:sz w:val="24"/>
          <w:szCs w:val="24"/>
        </w:rPr>
        <w:t>19</w:t>
      </w:r>
      <w:r w:rsidR="00625F06">
        <w:rPr>
          <w:rFonts w:ascii="Times New Roman" w:hAnsi="Times New Roman"/>
          <w:sz w:val="24"/>
          <w:szCs w:val="24"/>
        </w:rPr>
        <w:t>790,3</w:t>
      </w:r>
      <w:r w:rsidRPr="00B15036">
        <w:rPr>
          <w:rFonts w:ascii="Times New Roman" w:hAnsi="Times New Roman"/>
          <w:sz w:val="24"/>
          <w:szCs w:val="24"/>
        </w:rPr>
        <w:t xml:space="preserve"> тыс. руб.. Фактическое исполнение доходной части бюджета  от плановых показателей, утвержденн</w:t>
      </w:r>
      <w:r>
        <w:rPr>
          <w:rFonts w:ascii="Times New Roman" w:hAnsi="Times New Roman"/>
          <w:sz w:val="24"/>
          <w:szCs w:val="24"/>
        </w:rPr>
        <w:t xml:space="preserve">ых последней редакцией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</w:t>
      </w:r>
      <w:r w:rsidRPr="00B15036">
        <w:rPr>
          <w:rFonts w:ascii="Times New Roman" w:hAnsi="Times New Roman"/>
          <w:sz w:val="24"/>
          <w:szCs w:val="24"/>
        </w:rPr>
        <w:t>ского</w:t>
      </w:r>
      <w:proofErr w:type="spellEnd"/>
      <w:r w:rsidRPr="00B15036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 xml:space="preserve">го поселения, составило  </w:t>
      </w:r>
      <w:r w:rsidR="00625F06">
        <w:rPr>
          <w:rFonts w:ascii="Times New Roman" w:hAnsi="Times New Roman"/>
          <w:sz w:val="24"/>
          <w:szCs w:val="24"/>
        </w:rPr>
        <w:t>106,1</w:t>
      </w:r>
      <w:r w:rsidRPr="00B15036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, что в сумме составляет </w:t>
      </w:r>
      <w:r w:rsidR="00625F06">
        <w:rPr>
          <w:rFonts w:ascii="Times New Roman" w:hAnsi="Times New Roman"/>
          <w:sz w:val="24"/>
          <w:szCs w:val="24"/>
        </w:rPr>
        <w:t>20956,5</w:t>
      </w:r>
      <w:r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B93F36" w:rsidRPr="00F950CA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 w:rsidRPr="005A470D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8"/>
        </w:rPr>
        <w:t xml:space="preserve"> доходов </w:t>
      </w:r>
      <w:r w:rsidRPr="00F950CA">
        <w:rPr>
          <w:rFonts w:ascii="Times New Roman" w:hAnsi="Times New Roman"/>
          <w:sz w:val="24"/>
          <w:szCs w:val="28"/>
        </w:rPr>
        <w:t xml:space="preserve">бюджета </w:t>
      </w:r>
      <w:proofErr w:type="spellStart"/>
      <w:r w:rsidRPr="00910E14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5A470D">
        <w:rPr>
          <w:rFonts w:ascii="Times New Roman" w:hAnsi="Times New Roman"/>
          <w:sz w:val="24"/>
          <w:szCs w:val="24"/>
        </w:rPr>
        <w:t xml:space="preserve"> сельского поселения за 201</w:t>
      </w:r>
      <w:r w:rsidR="00625F06">
        <w:rPr>
          <w:rFonts w:ascii="Times New Roman" w:hAnsi="Times New Roman"/>
          <w:sz w:val="24"/>
          <w:szCs w:val="24"/>
        </w:rPr>
        <w:t>6</w:t>
      </w:r>
      <w:r w:rsidRPr="005A470D">
        <w:rPr>
          <w:rFonts w:ascii="Times New Roman" w:hAnsi="Times New Roman"/>
          <w:sz w:val="24"/>
          <w:szCs w:val="24"/>
        </w:rPr>
        <w:t xml:space="preserve"> год</w:t>
      </w:r>
      <w:r w:rsidRPr="00F950CA">
        <w:rPr>
          <w:rFonts w:ascii="Times New Roman" w:hAnsi="Times New Roman"/>
          <w:sz w:val="24"/>
          <w:szCs w:val="28"/>
        </w:rPr>
        <w:t xml:space="preserve"> приведены в таблице 1.</w:t>
      </w:r>
    </w:p>
    <w:p w:rsidR="00B93F36" w:rsidRDefault="00B93F36" w:rsidP="00B93F36">
      <w:pPr>
        <w:tabs>
          <w:tab w:val="left" w:pos="2552"/>
        </w:tabs>
        <w:spacing w:after="0" w:line="240" w:lineRule="auto"/>
        <w:ind w:left="-709" w:right="-97" w:firstLine="567"/>
        <w:jc w:val="center"/>
        <w:rPr>
          <w:rFonts w:ascii="Times New Roman" w:hAnsi="Times New Roman"/>
          <w:sz w:val="24"/>
          <w:szCs w:val="28"/>
        </w:rPr>
      </w:pPr>
      <w:r w:rsidRPr="00ED3265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D3265">
        <w:rPr>
          <w:rFonts w:ascii="Times New Roman" w:hAnsi="Times New Roman"/>
          <w:sz w:val="24"/>
          <w:szCs w:val="24"/>
          <w:lang w:eastAsia="ru-RU"/>
        </w:rPr>
        <w:t>тыс</w:t>
      </w:r>
      <w:r w:rsidRPr="003D49D8">
        <w:rPr>
          <w:rFonts w:ascii="Times New Roman" w:hAnsi="Times New Roman"/>
          <w:sz w:val="24"/>
          <w:szCs w:val="24"/>
          <w:lang w:eastAsia="ru-RU"/>
        </w:rPr>
        <w:t>. руб.</w:t>
      </w:r>
    </w:p>
    <w:tbl>
      <w:tblPr>
        <w:tblW w:w="972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60"/>
        <w:gridCol w:w="1260"/>
        <w:gridCol w:w="1183"/>
        <w:gridCol w:w="1177"/>
      </w:tblGrid>
      <w:tr w:rsidR="00B93F36" w:rsidRPr="00C5160E" w:rsidTr="001F09D5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562583" w:rsidRDefault="00B93F36" w:rsidP="001F0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62583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562583" w:rsidRDefault="00B93F36" w:rsidP="001F0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62583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562583" w:rsidRDefault="00B93F36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583">
              <w:rPr>
                <w:rFonts w:ascii="Times New Roman" w:hAnsi="Times New Roman" w:cs="Times New Roman"/>
                <w:b/>
              </w:rPr>
              <w:t>Утверж</w:t>
            </w:r>
            <w:proofErr w:type="spellEnd"/>
            <w:r w:rsidRPr="00562583">
              <w:rPr>
                <w:rFonts w:ascii="Times New Roman" w:hAnsi="Times New Roman" w:cs="Times New Roman"/>
                <w:b/>
              </w:rPr>
              <w:t xml:space="preserve"> -денные бюджетные </w:t>
            </w:r>
            <w:proofErr w:type="spellStart"/>
            <w:r w:rsidRPr="00562583">
              <w:rPr>
                <w:rFonts w:ascii="Times New Roman" w:hAnsi="Times New Roman" w:cs="Times New Roman"/>
                <w:b/>
              </w:rPr>
              <w:t>назначе</w:t>
            </w:r>
            <w:proofErr w:type="spellEnd"/>
            <w:r w:rsidRPr="00562583">
              <w:rPr>
                <w:rFonts w:ascii="Times New Roman" w:hAnsi="Times New Roman" w:cs="Times New Roman"/>
                <w:b/>
              </w:rPr>
              <w:t>-</w:t>
            </w:r>
          </w:p>
          <w:p w:rsidR="00B93F36" w:rsidRPr="00562583" w:rsidRDefault="00B93F36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583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562583" w:rsidRDefault="00B93F36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2583"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562583" w:rsidRDefault="00B93F36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2583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B93F36" w:rsidRPr="00C5160E" w:rsidTr="001F09D5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10000000000000000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Налоговые и неналоговые доходы, в </w:t>
            </w:r>
            <w:proofErr w:type="spellStart"/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D80C6B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9386,7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D80C6B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10601,8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D80C6B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112,95</w:t>
            </w:r>
          </w:p>
        </w:tc>
      </w:tr>
      <w:tr w:rsidR="00B93F36" w:rsidRPr="00C5160E" w:rsidTr="001F09D5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10102000010000110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D80C6B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2368,0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D80C6B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2255,9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D80C6B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</w:t>
            </w:r>
            <w:r w:rsidR="00D80C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93F36" w:rsidRPr="00C5160E" w:rsidTr="001F09D5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10302000010000110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D80C6B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80C6B">
              <w:rPr>
                <w:rFonts w:ascii="Times New Roman" w:hAnsi="Times New Roman" w:cs="Times New Roman"/>
                <w:sz w:val="22"/>
                <w:szCs w:val="22"/>
              </w:rPr>
              <w:t>575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D80C6B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80C6B">
              <w:rPr>
                <w:rFonts w:ascii="Times New Roman" w:hAnsi="Times New Roman" w:cs="Times New Roman"/>
                <w:sz w:val="22"/>
                <w:szCs w:val="22"/>
              </w:rPr>
              <w:t>657,0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D80C6B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80C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80C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93F36" w:rsidRPr="00C5160E" w:rsidTr="001F09D5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10503010011000110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B93F36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D80C6B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D80C6B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820,0</w:t>
            </w:r>
          </w:p>
        </w:tc>
      </w:tr>
      <w:tr w:rsidR="00B93F36" w:rsidRPr="00C5160E" w:rsidTr="001F09D5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10600000000000000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 xml:space="preserve">Налоги на имущество в </w:t>
            </w:r>
            <w:proofErr w:type="spellStart"/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D80C6B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80C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11,</w:t>
            </w:r>
            <w:r w:rsidR="00D80C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D80C6B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5374,2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D80C6B" w:rsidP="00D80C6B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</w:tr>
      <w:tr w:rsidR="00B93F36" w:rsidRPr="00C5160E" w:rsidTr="001F09D5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D80C6B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D80C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80C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D80C6B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727,2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624C03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24C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24C0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93F36" w:rsidRPr="00C5160E" w:rsidTr="001F09D5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10606000000000110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D80C6B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80C6B">
              <w:rPr>
                <w:rFonts w:ascii="Times New Roman" w:hAnsi="Times New Roman" w:cs="Times New Roman"/>
                <w:sz w:val="22"/>
                <w:szCs w:val="22"/>
              </w:rPr>
              <w:t>746,6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624C03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4647,0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138,2</w:t>
            </w:r>
          </w:p>
        </w:tc>
      </w:tr>
      <w:tr w:rsidR="00B93F36" w:rsidRPr="00C5160E" w:rsidTr="001F09D5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11100000000000000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B93F36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F36" w:rsidRPr="00725F79" w:rsidRDefault="00624C03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B93F36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F36" w:rsidRPr="00725F79" w:rsidRDefault="00624C03" w:rsidP="00624C03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B93F36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F36" w:rsidRPr="00725F79" w:rsidRDefault="00786828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</w:p>
        </w:tc>
      </w:tr>
      <w:tr w:rsidR="00B93F36" w:rsidRPr="00C5160E" w:rsidTr="001F09D5">
        <w:trPr>
          <w:cantSplit/>
          <w:trHeight w:val="2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11400000000000000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7F41DB" w:rsidP="001F09D5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786828" w:rsidP="001F09D5">
            <w:pPr>
              <w:jc w:val="center"/>
            </w:pPr>
            <w:r>
              <w:rPr>
                <w:rFonts w:ascii="Times New Roman" w:hAnsi="Times New Roman"/>
              </w:rPr>
              <w:t>939,0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B93F36" w:rsidP="001F09D5">
            <w:pPr>
              <w:jc w:val="center"/>
            </w:pPr>
            <w:r w:rsidRPr="004A664A">
              <w:rPr>
                <w:rFonts w:ascii="Times New Roman" w:hAnsi="Times New Roman"/>
              </w:rPr>
              <w:t>х</w:t>
            </w:r>
          </w:p>
        </w:tc>
      </w:tr>
      <w:tr w:rsidR="00B93F36" w:rsidRPr="00C5160E" w:rsidTr="001F09D5">
        <w:trPr>
          <w:cantSplit/>
          <w:trHeight w:val="29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11700000000000000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B93F36" w:rsidP="001F09D5">
            <w:pPr>
              <w:jc w:val="center"/>
            </w:pPr>
            <w:r w:rsidRPr="003500BB">
              <w:rPr>
                <w:rFonts w:ascii="Times New Roman" w:hAnsi="Times New Roman"/>
              </w:rPr>
              <w:t>х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786828" w:rsidP="001F09D5">
            <w:pPr>
              <w:jc w:val="center"/>
            </w:pPr>
            <w:r>
              <w:rPr>
                <w:rFonts w:ascii="Times New Roman" w:hAnsi="Times New Roman"/>
              </w:rPr>
              <w:t>44,4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Default="00B93F36" w:rsidP="001F09D5">
            <w:pPr>
              <w:jc w:val="center"/>
            </w:pPr>
            <w:r w:rsidRPr="003500BB">
              <w:rPr>
                <w:rFonts w:ascii="Times New Roman" w:hAnsi="Times New Roman"/>
              </w:rPr>
              <w:t>х</w:t>
            </w:r>
          </w:p>
        </w:tc>
      </w:tr>
      <w:tr w:rsidR="00B93F36" w:rsidRPr="00C5160E" w:rsidTr="001F09D5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786828" w:rsidP="0078682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10373,6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786828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786828">
              <w:rPr>
                <w:rFonts w:ascii="Times New Roman" w:hAnsi="Times New Roman" w:cs="Times New Roman"/>
                <w:b/>
                <w:sz w:val="22"/>
                <w:szCs w:val="22"/>
              </w:rPr>
              <w:t>0354,6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786828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99,8</w:t>
            </w:r>
          </w:p>
        </w:tc>
      </w:tr>
      <w:tr w:rsidR="00B93F36" w:rsidRPr="00C5160E" w:rsidTr="001F09D5">
        <w:trPr>
          <w:cantSplit/>
          <w:trHeight w:val="33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7F41DB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="007F41DB">
              <w:rPr>
                <w:rFonts w:ascii="Times New Roman" w:hAnsi="Times New Roman" w:cs="Times New Roman"/>
                <w:b/>
                <w:sz w:val="22"/>
                <w:szCs w:val="22"/>
              </w:rPr>
              <w:t>760,3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7F41DB" w:rsidP="007F41DB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20956</w:t>
            </w:r>
            <w:r w:rsidR="00B93F36">
              <w:rPr>
                <w:rFonts w:ascii="Times New Roman" w:hAnsi="Times New Roman" w:cs="Times New Roman"/>
                <w:b/>
                <w:sz w:val="22"/>
                <w:szCs w:val="22"/>
              </w:rPr>
              <w:t>,4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F36" w:rsidRPr="00725F79" w:rsidRDefault="00B93F36" w:rsidP="001F09D5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96,5</w:t>
            </w:r>
          </w:p>
        </w:tc>
      </w:tr>
    </w:tbl>
    <w:p w:rsidR="00B93F36" w:rsidRPr="00910E14" w:rsidRDefault="00B93F36" w:rsidP="00B93F36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910E14">
        <w:rPr>
          <w:rFonts w:ascii="Times New Roman" w:hAnsi="Times New Roman"/>
          <w:sz w:val="24"/>
          <w:szCs w:val="24"/>
        </w:rPr>
        <w:t xml:space="preserve">В структуре доходов бюджета </w:t>
      </w:r>
      <w:proofErr w:type="spellStart"/>
      <w:r w:rsidRPr="00910E14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910E14">
        <w:rPr>
          <w:rFonts w:ascii="Times New Roman" w:hAnsi="Times New Roman"/>
          <w:sz w:val="24"/>
          <w:szCs w:val="24"/>
        </w:rPr>
        <w:t xml:space="preserve"> сельского поселения доля</w:t>
      </w:r>
      <w:r>
        <w:rPr>
          <w:rFonts w:ascii="Times New Roman" w:hAnsi="Times New Roman"/>
          <w:sz w:val="24"/>
          <w:szCs w:val="24"/>
        </w:rPr>
        <w:t xml:space="preserve"> собственных доходов составила </w:t>
      </w:r>
      <w:r w:rsidR="005B3BEE">
        <w:rPr>
          <w:rFonts w:ascii="Times New Roman" w:hAnsi="Times New Roman"/>
          <w:sz w:val="24"/>
          <w:szCs w:val="24"/>
        </w:rPr>
        <w:t>50,6</w:t>
      </w:r>
      <w:r w:rsidRPr="00910E14">
        <w:rPr>
          <w:rFonts w:ascii="Times New Roman" w:hAnsi="Times New Roman"/>
          <w:sz w:val="24"/>
          <w:szCs w:val="24"/>
        </w:rPr>
        <w:t xml:space="preserve">%, что в сумме составляет </w:t>
      </w:r>
      <w:r w:rsidR="005B3BEE">
        <w:rPr>
          <w:rFonts w:ascii="Times New Roman" w:hAnsi="Times New Roman"/>
          <w:sz w:val="24"/>
          <w:szCs w:val="24"/>
        </w:rPr>
        <w:t>10601,8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E14">
        <w:rPr>
          <w:rFonts w:ascii="Times New Roman" w:hAnsi="Times New Roman"/>
          <w:sz w:val="24"/>
          <w:szCs w:val="24"/>
        </w:rPr>
        <w:t>тыс. рублей.</w:t>
      </w:r>
    </w:p>
    <w:p w:rsidR="00B93F36" w:rsidRPr="00910E14" w:rsidRDefault="00B93F36" w:rsidP="00B93F36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910E14">
        <w:rPr>
          <w:rFonts w:ascii="Times New Roman" w:hAnsi="Times New Roman"/>
          <w:sz w:val="24"/>
          <w:szCs w:val="24"/>
        </w:rPr>
        <w:t>По налоговым доходам пл</w:t>
      </w:r>
      <w:r w:rsidR="005B3BEE">
        <w:rPr>
          <w:rFonts w:ascii="Times New Roman" w:hAnsi="Times New Roman"/>
          <w:sz w:val="24"/>
          <w:szCs w:val="24"/>
        </w:rPr>
        <w:t>ановые назначения выполнены на 100,4</w:t>
      </w:r>
      <w:r w:rsidRPr="00910E14">
        <w:rPr>
          <w:rFonts w:ascii="Times New Roman" w:hAnsi="Times New Roman"/>
          <w:sz w:val="24"/>
          <w:szCs w:val="24"/>
        </w:rPr>
        <w:t xml:space="preserve">%.  Доля налоговых доходов в общем объеме доходов составила </w:t>
      </w:r>
      <w:r w:rsidR="005B3BEE">
        <w:rPr>
          <w:rFonts w:ascii="Times New Roman" w:hAnsi="Times New Roman"/>
          <w:sz w:val="24"/>
          <w:szCs w:val="24"/>
        </w:rPr>
        <w:t>44,4</w:t>
      </w:r>
      <w:r w:rsidRPr="00910E14">
        <w:rPr>
          <w:rFonts w:ascii="Times New Roman" w:hAnsi="Times New Roman"/>
          <w:sz w:val="24"/>
          <w:szCs w:val="24"/>
        </w:rPr>
        <w:t xml:space="preserve">% или </w:t>
      </w:r>
      <w:r w:rsidR="005B3BEE">
        <w:rPr>
          <w:rFonts w:ascii="Times New Roman" w:hAnsi="Times New Roman"/>
          <w:sz w:val="24"/>
          <w:szCs w:val="24"/>
        </w:rPr>
        <w:t>9295,3</w:t>
      </w:r>
      <w:r w:rsidRPr="00910E14">
        <w:rPr>
          <w:rFonts w:ascii="Times New Roman" w:hAnsi="Times New Roman"/>
          <w:sz w:val="24"/>
          <w:szCs w:val="24"/>
        </w:rPr>
        <w:t xml:space="preserve"> тыс. рублей. По неналоговым </w:t>
      </w:r>
      <w:r w:rsidRPr="00910E14">
        <w:rPr>
          <w:rFonts w:ascii="Times New Roman" w:hAnsi="Times New Roman"/>
          <w:sz w:val="24"/>
          <w:szCs w:val="24"/>
        </w:rPr>
        <w:lastRenderedPageBreak/>
        <w:t>доходам планов</w:t>
      </w:r>
      <w:r>
        <w:rPr>
          <w:rFonts w:ascii="Times New Roman" w:hAnsi="Times New Roman"/>
          <w:sz w:val="24"/>
          <w:szCs w:val="24"/>
        </w:rPr>
        <w:t xml:space="preserve">ые назначения выполнены на </w:t>
      </w:r>
      <w:r w:rsidR="005B3BEE">
        <w:rPr>
          <w:rFonts w:ascii="Times New Roman" w:hAnsi="Times New Roman"/>
          <w:sz w:val="24"/>
          <w:szCs w:val="24"/>
        </w:rPr>
        <w:t>993,5</w:t>
      </w:r>
      <w:r w:rsidRPr="00910E14">
        <w:rPr>
          <w:rFonts w:ascii="Times New Roman" w:hAnsi="Times New Roman"/>
          <w:sz w:val="24"/>
          <w:szCs w:val="24"/>
        </w:rPr>
        <w:t>%. Доля неналоговых доходов в об</w:t>
      </w:r>
      <w:r w:rsidR="005B3BEE">
        <w:rPr>
          <w:rFonts w:ascii="Times New Roman" w:hAnsi="Times New Roman"/>
          <w:sz w:val="24"/>
          <w:szCs w:val="24"/>
        </w:rPr>
        <w:t>щем объеме доходов составила 6,2</w:t>
      </w:r>
      <w:r w:rsidRPr="00910E14">
        <w:rPr>
          <w:rFonts w:ascii="Times New Roman" w:hAnsi="Times New Roman"/>
          <w:sz w:val="24"/>
          <w:szCs w:val="24"/>
        </w:rPr>
        <w:t xml:space="preserve">% или </w:t>
      </w:r>
      <w:r>
        <w:rPr>
          <w:rFonts w:ascii="Times New Roman" w:hAnsi="Times New Roman"/>
          <w:sz w:val="24"/>
          <w:szCs w:val="24"/>
        </w:rPr>
        <w:t>1</w:t>
      </w:r>
      <w:r w:rsidR="005B3BEE">
        <w:rPr>
          <w:rFonts w:ascii="Times New Roman" w:hAnsi="Times New Roman"/>
          <w:sz w:val="24"/>
          <w:szCs w:val="24"/>
        </w:rPr>
        <w:t>306,5</w:t>
      </w:r>
      <w:r w:rsidRPr="00910E14">
        <w:rPr>
          <w:rFonts w:ascii="Times New Roman" w:hAnsi="Times New Roman"/>
          <w:sz w:val="24"/>
          <w:szCs w:val="24"/>
        </w:rPr>
        <w:t xml:space="preserve"> тыс. рублей.</w:t>
      </w:r>
    </w:p>
    <w:p w:rsidR="00B93F36" w:rsidRPr="00910E14" w:rsidRDefault="00B93F36" w:rsidP="00B93F36">
      <w:pPr>
        <w:spacing w:after="0" w:line="240" w:lineRule="auto"/>
        <w:ind w:left="-709" w:right="-1" w:firstLine="540"/>
        <w:jc w:val="both"/>
        <w:rPr>
          <w:rFonts w:ascii="Times New Roman" w:hAnsi="Times New Roman"/>
          <w:sz w:val="24"/>
          <w:szCs w:val="24"/>
        </w:rPr>
      </w:pPr>
      <w:r w:rsidRPr="00910E14">
        <w:rPr>
          <w:rFonts w:ascii="Times New Roman" w:hAnsi="Times New Roman"/>
          <w:sz w:val="24"/>
          <w:szCs w:val="24"/>
        </w:rPr>
        <w:t xml:space="preserve">Безвозмездные поступления выполнены на </w:t>
      </w:r>
      <w:r w:rsidR="005B3BEE">
        <w:rPr>
          <w:rFonts w:ascii="Times New Roman" w:hAnsi="Times New Roman"/>
          <w:sz w:val="24"/>
          <w:szCs w:val="24"/>
        </w:rPr>
        <w:t>99,8</w:t>
      </w:r>
      <w:r w:rsidRPr="00910E14">
        <w:rPr>
          <w:rFonts w:ascii="Times New Roman" w:hAnsi="Times New Roman"/>
          <w:sz w:val="24"/>
          <w:szCs w:val="24"/>
        </w:rPr>
        <w:t xml:space="preserve">% и составляют </w:t>
      </w:r>
      <w:r w:rsidR="005B3BEE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,</w:t>
      </w:r>
      <w:r w:rsidR="005B3BEE">
        <w:rPr>
          <w:rFonts w:ascii="Times New Roman" w:hAnsi="Times New Roman"/>
          <w:sz w:val="24"/>
          <w:szCs w:val="24"/>
        </w:rPr>
        <w:t>4</w:t>
      </w:r>
      <w:r w:rsidRPr="00910E14">
        <w:rPr>
          <w:rFonts w:ascii="Times New Roman" w:hAnsi="Times New Roman"/>
          <w:sz w:val="24"/>
          <w:szCs w:val="24"/>
        </w:rPr>
        <w:t>% в общем объеме доходов</w:t>
      </w:r>
      <w:r>
        <w:rPr>
          <w:rFonts w:ascii="Times New Roman" w:hAnsi="Times New Roman"/>
          <w:sz w:val="24"/>
          <w:szCs w:val="24"/>
        </w:rPr>
        <w:t>, что в сумме составляет 1</w:t>
      </w:r>
      <w:r w:rsidR="005B3BEE">
        <w:rPr>
          <w:rFonts w:ascii="Times New Roman" w:hAnsi="Times New Roman"/>
          <w:sz w:val="24"/>
          <w:szCs w:val="24"/>
        </w:rPr>
        <w:t>0354,6</w:t>
      </w:r>
      <w:r w:rsidRPr="00910E14">
        <w:rPr>
          <w:rFonts w:ascii="Times New Roman" w:hAnsi="Times New Roman"/>
          <w:sz w:val="24"/>
          <w:szCs w:val="24"/>
        </w:rPr>
        <w:t xml:space="preserve"> тыс. рублей.</w:t>
      </w:r>
    </w:p>
    <w:p w:rsidR="00B93F36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</w:p>
    <w:p w:rsidR="00B93F36" w:rsidRDefault="00B93F36" w:rsidP="00B93F3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3D49D8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>по расходам</w:t>
      </w:r>
      <w:r w:rsidRPr="003D49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49D8">
        <w:rPr>
          <w:rFonts w:ascii="Times New Roman" w:hAnsi="Times New Roman"/>
          <w:b/>
          <w:sz w:val="24"/>
          <w:szCs w:val="24"/>
          <w:lang w:eastAsia="ru-RU"/>
        </w:rPr>
        <w:t xml:space="preserve"> по функциональной классификации</w:t>
      </w:r>
    </w:p>
    <w:p w:rsidR="00B93F36" w:rsidRPr="00F950CA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</w:p>
    <w:p w:rsidR="00B93F36" w:rsidRPr="005A470D" w:rsidRDefault="00B93F36" w:rsidP="00B93F36">
      <w:pPr>
        <w:autoSpaceDE w:val="0"/>
        <w:autoSpaceDN w:val="0"/>
        <w:adjustRightInd w:val="0"/>
        <w:ind w:left="-709" w:right="-5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70D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proofErr w:type="spellStart"/>
      <w:r w:rsidRPr="00910E14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5A470D"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 </w:t>
      </w:r>
      <w:r>
        <w:rPr>
          <w:rFonts w:ascii="Times New Roman" w:hAnsi="Times New Roman"/>
          <w:sz w:val="24"/>
          <w:szCs w:val="24"/>
        </w:rPr>
        <w:t>18</w:t>
      </w:r>
      <w:r w:rsidR="009C7C56">
        <w:rPr>
          <w:rFonts w:ascii="Times New Roman" w:hAnsi="Times New Roman"/>
          <w:sz w:val="24"/>
          <w:szCs w:val="24"/>
        </w:rPr>
        <w:t xml:space="preserve">136,5 </w:t>
      </w:r>
      <w:r>
        <w:rPr>
          <w:rFonts w:ascii="Times New Roman" w:hAnsi="Times New Roman"/>
          <w:sz w:val="24"/>
          <w:szCs w:val="24"/>
        </w:rPr>
        <w:t>тыс. руб.,  в течение  201</w:t>
      </w:r>
      <w:r w:rsidR="009C7C56">
        <w:rPr>
          <w:rFonts w:ascii="Times New Roman" w:hAnsi="Times New Roman"/>
          <w:sz w:val="24"/>
          <w:szCs w:val="24"/>
        </w:rPr>
        <w:t>6</w:t>
      </w:r>
      <w:r w:rsidRPr="005A470D">
        <w:rPr>
          <w:rFonts w:ascii="Times New Roman" w:hAnsi="Times New Roman"/>
          <w:sz w:val="24"/>
          <w:szCs w:val="24"/>
        </w:rPr>
        <w:t xml:space="preserve"> года был увеличен на </w:t>
      </w:r>
      <w:r>
        <w:rPr>
          <w:rFonts w:ascii="Times New Roman" w:hAnsi="Times New Roman"/>
          <w:sz w:val="24"/>
          <w:szCs w:val="24"/>
        </w:rPr>
        <w:t>3</w:t>
      </w:r>
      <w:r w:rsidR="009C7C56">
        <w:rPr>
          <w:rFonts w:ascii="Times New Roman" w:hAnsi="Times New Roman"/>
          <w:sz w:val="24"/>
          <w:szCs w:val="24"/>
        </w:rPr>
        <w:t>7</w:t>
      </w:r>
      <w:r w:rsidR="00D41113">
        <w:rPr>
          <w:rFonts w:ascii="Times New Roman" w:hAnsi="Times New Roman"/>
          <w:sz w:val="24"/>
          <w:szCs w:val="24"/>
        </w:rPr>
        <w:t>3</w:t>
      </w:r>
      <w:r w:rsidR="009C7C56"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8 </w:t>
      </w:r>
      <w:r w:rsidRPr="005A470D">
        <w:rPr>
          <w:rFonts w:ascii="Times New Roman" w:hAnsi="Times New Roman"/>
          <w:sz w:val="24"/>
          <w:szCs w:val="24"/>
        </w:rPr>
        <w:t xml:space="preserve">тыс. руб., или на </w:t>
      </w:r>
      <w:r w:rsidR="009C7C5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,</w:t>
      </w:r>
      <w:r w:rsidR="00D41113">
        <w:rPr>
          <w:rFonts w:ascii="Times New Roman" w:hAnsi="Times New Roman"/>
          <w:sz w:val="24"/>
          <w:szCs w:val="24"/>
        </w:rPr>
        <w:t>6</w:t>
      </w:r>
      <w:r w:rsidRPr="005A470D">
        <w:rPr>
          <w:rFonts w:ascii="Times New Roman" w:hAnsi="Times New Roman"/>
          <w:sz w:val="24"/>
          <w:szCs w:val="24"/>
        </w:rPr>
        <w:t xml:space="preserve">% и составил </w:t>
      </w:r>
      <w:r>
        <w:rPr>
          <w:rFonts w:ascii="Times New Roman" w:hAnsi="Times New Roman"/>
          <w:sz w:val="24"/>
          <w:szCs w:val="24"/>
        </w:rPr>
        <w:t>2</w:t>
      </w:r>
      <w:r w:rsidR="009C7C56">
        <w:rPr>
          <w:rFonts w:ascii="Times New Roman" w:hAnsi="Times New Roman"/>
          <w:sz w:val="24"/>
          <w:szCs w:val="24"/>
        </w:rPr>
        <w:t>1</w:t>
      </w:r>
      <w:r w:rsidR="00D41113">
        <w:rPr>
          <w:rFonts w:ascii="Times New Roman" w:hAnsi="Times New Roman"/>
          <w:sz w:val="24"/>
          <w:szCs w:val="24"/>
        </w:rPr>
        <w:t>872</w:t>
      </w:r>
      <w:r w:rsidR="009C7C56">
        <w:rPr>
          <w:rFonts w:ascii="Times New Roman" w:hAnsi="Times New Roman"/>
          <w:sz w:val="24"/>
          <w:szCs w:val="24"/>
        </w:rPr>
        <w:t>,3</w:t>
      </w:r>
      <w:r w:rsidR="00355477">
        <w:rPr>
          <w:rFonts w:ascii="Times New Roman" w:hAnsi="Times New Roman"/>
          <w:sz w:val="24"/>
          <w:szCs w:val="24"/>
        </w:rPr>
        <w:t xml:space="preserve"> </w:t>
      </w:r>
      <w:r w:rsidRPr="005A470D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70D">
        <w:rPr>
          <w:rFonts w:ascii="Times New Roman" w:hAnsi="Times New Roman"/>
          <w:sz w:val="24"/>
          <w:szCs w:val="24"/>
        </w:rPr>
        <w:t xml:space="preserve"> Фактическое исполнение расходной части бюджета  от плановых показателей, утвержденных последней редакцией бюджета </w:t>
      </w:r>
      <w:proofErr w:type="spellStart"/>
      <w:r w:rsidRPr="00910E14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5A470D">
        <w:rPr>
          <w:rFonts w:ascii="Times New Roman" w:hAnsi="Times New Roman"/>
          <w:sz w:val="24"/>
          <w:szCs w:val="24"/>
        </w:rPr>
        <w:t xml:space="preserve"> сельского поселения, составило  9</w:t>
      </w:r>
      <w:r>
        <w:rPr>
          <w:rFonts w:ascii="Times New Roman" w:hAnsi="Times New Roman"/>
          <w:sz w:val="24"/>
          <w:szCs w:val="24"/>
        </w:rPr>
        <w:t>8</w:t>
      </w:r>
      <w:r w:rsidRPr="005A47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5A470D">
        <w:rPr>
          <w:rFonts w:ascii="Times New Roman" w:hAnsi="Times New Roman"/>
          <w:sz w:val="24"/>
          <w:szCs w:val="24"/>
        </w:rPr>
        <w:t xml:space="preserve">%, что в сумме составляет </w:t>
      </w:r>
      <w:r>
        <w:rPr>
          <w:rFonts w:ascii="Times New Roman" w:hAnsi="Times New Roman"/>
          <w:sz w:val="24"/>
          <w:szCs w:val="24"/>
        </w:rPr>
        <w:t>2</w:t>
      </w:r>
      <w:r w:rsidR="00D41113">
        <w:rPr>
          <w:rFonts w:ascii="Times New Roman" w:hAnsi="Times New Roman"/>
          <w:sz w:val="24"/>
          <w:szCs w:val="24"/>
        </w:rPr>
        <w:t>1616,6</w:t>
      </w:r>
      <w:r w:rsidRPr="005A470D">
        <w:rPr>
          <w:rFonts w:ascii="Times New Roman" w:hAnsi="Times New Roman"/>
          <w:sz w:val="24"/>
          <w:szCs w:val="24"/>
        </w:rPr>
        <w:t xml:space="preserve"> тыс. руб..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70D">
        <w:rPr>
          <w:rFonts w:ascii="Times New Roman" w:hAnsi="Times New Roman"/>
          <w:sz w:val="24"/>
          <w:szCs w:val="24"/>
        </w:rPr>
        <w:t xml:space="preserve">Исполнение расходов бюджета </w:t>
      </w:r>
      <w:proofErr w:type="spellStart"/>
      <w:r w:rsidRPr="00910E14">
        <w:rPr>
          <w:rFonts w:ascii="Times New Roman" w:hAnsi="Times New Roman"/>
          <w:sz w:val="24"/>
          <w:szCs w:val="24"/>
        </w:rPr>
        <w:t>Калтайского</w:t>
      </w:r>
      <w:proofErr w:type="spellEnd"/>
      <w:proofErr w:type="gramEnd"/>
      <w:r w:rsidRPr="005A470D">
        <w:rPr>
          <w:rFonts w:ascii="Times New Roman" w:hAnsi="Times New Roman"/>
          <w:sz w:val="24"/>
          <w:szCs w:val="24"/>
        </w:rPr>
        <w:t xml:space="preserve"> сельского поселения за 201</w:t>
      </w:r>
      <w:r>
        <w:rPr>
          <w:rFonts w:ascii="Times New Roman" w:hAnsi="Times New Roman"/>
          <w:sz w:val="24"/>
          <w:szCs w:val="24"/>
        </w:rPr>
        <w:t>5</w:t>
      </w:r>
      <w:r w:rsidRPr="005A470D">
        <w:rPr>
          <w:rFonts w:ascii="Times New Roman" w:hAnsi="Times New Roman"/>
          <w:sz w:val="24"/>
          <w:szCs w:val="24"/>
        </w:rPr>
        <w:t xml:space="preserve"> год по функциональной классификации   представлено в таблице </w:t>
      </w:r>
      <w:r>
        <w:rPr>
          <w:rFonts w:ascii="Times New Roman" w:hAnsi="Times New Roman"/>
          <w:sz w:val="24"/>
          <w:szCs w:val="24"/>
        </w:rPr>
        <w:t>2.</w:t>
      </w:r>
    </w:p>
    <w:p w:rsidR="00B93F36" w:rsidRPr="003D49D8" w:rsidRDefault="00B93F36" w:rsidP="00B93F36">
      <w:pPr>
        <w:tabs>
          <w:tab w:val="left" w:pos="2552"/>
        </w:tabs>
        <w:spacing w:after="0" w:line="240" w:lineRule="auto"/>
        <w:ind w:left="-709" w:right="-97" w:firstLine="567"/>
        <w:rPr>
          <w:rFonts w:ascii="Times New Roman" w:hAnsi="Times New Roman"/>
          <w:sz w:val="24"/>
          <w:szCs w:val="24"/>
          <w:lang w:eastAsia="ru-RU"/>
        </w:rPr>
      </w:pPr>
      <w:r w:rsidRPr="00ED3265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D3265">
        <w:rPr>
          <w:rFonts w:ascii="Times New Roman" w:hAnsi="Times New Roman"/>
          <w:sz w:val="24"/>
          <w:szCs w:val="24"/>
          <w:lang w:eastAsia="ru-RU"/>
        </w:rPr>
        <w:t>тыс</w:t>
      </w:r>
      <w:r w:rsidRPr="003D49D8">
        <w:rPr>
          <w:rFonts w:ascii="Times New Roman" w:hAnsi="Times New Roman"/>
          <w:sz w:val="24"/>
          <w:szCs w:val="24"/>
          <w:lang w:eastAsia="ru-RU"/>
        </w:rPr>
        <w:t>. руб.</w:t>
      </w:r>
    </w:p>
    <w:tbl>
      <w:tblPr>
        <w:tblW w:w="99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83"/>
        <w:gridCol w:w="1080"/>
        <w:gridCol w:w="1080"/>
        <w:gridCol w:w="944"/>
        <w:gridCol w:w="1080"/>
        <w:gridCol w:w="1080"/>
      </w:tblGrid>
      <w:tr w:rsidR="00B93F36" w:rsidRPr="003C0660" w:rsidTr="008271F4">
        <w:tc>
          <w:tcPr>
            <w:tcW w:w="2694" w:type="dxa"/>
            <w:vMerge w:val="restart"/>
          </w:tcPr>
          <w:p w:rsidR="00B93F36" w:rsidRPr="00281FA8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975" w:type="dxa"/>
            <w:gridSpan w:val="2"/>
          </w:tcPr>
          <w:p w:rsidR="00B93F36" w:rsidRPr="00281FA8" w:rsidRDefault="00B93F36" w:rsidP="007C0056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 на 201</w:t>
            </w:r>
            <w:r w:rsidR="007C00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 (решение Совета № 1</w:t>
            </w:r>
            <w:r w:rsidR="007C00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от 2</w:t>
            </w:r>
            <w:r w:rsidR="007C00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.12.201</w:t>
            </w:r>
            <w:r w:rsidR="007C00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gridSpan w:val="2"/>
          </w:tcPr>
          <w:p w:rsidR="00B93F36" w:rsidRPr="00281FA8" w:rsidRDefault="00B93F36" w:rsidP="007C0056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Утверждено на 201</w:t>
            </w:r>
            <w:r w:rsidR="007C00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 год (решение Совета  № 218</w:t>
            </w: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от </w:t>
            </w:r>
            <w:r w:rsidR="007C00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</w:t>
            </w: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.12.201</w:t>
            </w:r>
            <w:r w:rsidR="007C00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4" w:type="dxa"/>
            <w:gridSpan w:val="2"/>
          </w:tcPr>
          <w:p w:rsidR="00B93F36" w:rsidRPr="00281FA8" w:rsidRDefault="00B93F36" w:rsidP="007C0056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Фактически исполнено за 201</w:t>
            </w:r>
            <w:r w:rsidR="007C00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0" w:type="dxa"/>
            <w:vMerge w:val="restart"/>
          </w:tcPr>
          <w:p w:rsidR="00B93F36" w:rsidRPr="00281FA8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B93F36" w:rsidRPr="00281FA8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281F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93F36" w:rsidRPr="003C0660" w:rsidTr="008271F4">
        <w:tc>
          <w:tcPr>
            <w:tcW w:w="2694" w:type="dxa"/>
            <w:vMerge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B93F36" w:rsidRPr="00281FA8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83" w:type="dxa"/>
          </w:tcPr>
          <w:p w:rsidR="00B93F36" w:rsidRPr="00281FA8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1080" w:type="dxa"/>
          </w:tcPr>
          <w:p w:rsidR="00B93F36" w:rsidRPr="00281FA8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80" w:type="dxa"/>
          </w:tcPr>
          <w:p w:rsidR="00B93F36" w:rsidRPr="00281FA8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доля %</w:t>
            </w:r>
          </w:p>
          <w:p w:rsidR="00B93F36" w:rsidRPr="00281FA8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B93F36" w:rsidRPr="00281FA8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80" w:type="dxa"/>
          </w:tcPr>
          <w:p w:rsidR="00B93F36" w:rsidRPr="00281FA8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1080" w:type="dxa"/>
            <w:vMerge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</w:tr>
      <w:tr w:rsidR="00B93F36" w:rsidRPr="003C0660" w:rsidTr="008271F4">
        <w:tc>
          <w:tcPr>
            <w:tcW w:w="2694" w:type="dxa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Общегосударственные вопросы             (0100)</w:t>
            </w:r>
          </w:p>
        </w:tc>
        <w:tc>
          <w:tcPr>
            <w:tcW w:w="992" w:type="dxa"/>
            <w:vAlign w:val="center"/>
          </w:tcPr>
          <w:p w:rsidR="00B93F36" w:rsidRPr="00ED3265" w:rsidRDefault="007C005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6997,4</w:t>
            </w:r>
          </w:p>
        </w:tc>
        <w:tc>
          <w:tcPr>
            <w:tcW w:w="983" w:type="dxa"/>
            <w:vAlign w:val="center"/>
          </w:tcPr>
          <w:p w:rsidR="00B93F36" w:rsidRPr="00ED3265" w:rsidRDefault="008271F4" w:rsidP="008271F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38,6</w:t>
            </w:r>
          </w:p>
        </w:tc>
        <w:tc>
          <w:tcPr>
            <w:tcW w:w="1080" w:type="dxa"/>
            <w:vAlign w:val="center"/>
          </w:tcPr>
          <w:p w:rsidR="00B93F36" w:rsidRPr="00ED3265" w:rsidRDefault="00B93F36" w:rsidP="007C005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  <w:r w:rsidR="007C0056">
              <w:rPr>
                <w:rFonts w:ascii="Times New Roman" w:hAnsi="Times New Roman"/>
                <w:lang w:eastAsia="ru-RU"/>
              </w:rPr>
              <w:t>02,5</w:t>
            </w:r>
          </w:p>
        </w:tc>
        <w:tc>
          <w:tcPr>
            <w:tcW w:w="1080" w:type="dxa"/>
            <w:vAlign w:val="center"/>
          </w:tcPr>
          <w:p w:rsidR="00B93F36" w:rsidRPr="00ED3265" w:rsidRDefault="008271F4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32,5</w:t>
            </w:r>
          </w:p>
        </w:tc>
        <w:tc>
          <w:tcPr>
            <w:tcW w:w="944" w:type="dxa"/>
            <w:vAlign w:val="center"/>
          </w:tcPr>
          <w:p w:rsidR="00B93F36" w:rsidRPr="00ED3265" w:rsidRDefault="007C005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6867,4</w:t>
            </w:r>
          </w:p>
        </w:tc>
        <w:tc>
          <w:tcPr>
            <w:tcW w:w="1080" w:type="dxa"/>
            <w:vAlign w:val="center"/>
          </w:tcPr>
          <w:p w:rsidR="00B93F36" w:rsidRPr="00ED3265" w:rsidRDefault="00295AF2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31,7</w:t>
            </w:r>
          </w:p>
        </w:tc>
        <w:tc>
          <w:tcPr>
            <w:tcW w:w="1080" w:type="dxa"/>
            <w:vAlign w:val="center"/>
          </w:tcPr>
          <w:p w:rsidR="00B93F36" w:rsidRPr="00ED3265" w:rsidRDefault="007C005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96,7</w:t>
            </w:r>
          </w:p>
        </w:tc>
      </w:tr>
      <w:tr w:rsidR="00B93F36" w:rsidRPr="003C0660" w:rsidTr="008271F4">
        <w:tc>
          <w:tcPr>
            <w:tcW w:w="2694" w:type="dxa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Национальная оборона  (0200)</w:t>
            </w:r>
          </w:p>
        </w:tc>
        <w:tc>
          <w:tcPr>
            <w:tcW w:w="992" w:type="dxa"/>
            <w:vAlign w:val="center"/>
          </w:tcPr>
          <w:p w:rsidR="00B93F36" w:rsidRPr="00ED3265" w:rsidRDefault="007C005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197,2</w:t>
            </w:r>
          </w:p>
        </w:tc>
        <w:tc>
          <w:tcPr>
            <w:tcW w:w="983" w:type="dxa"/>
            <w:vAlign w:val="center"/>
          </w:tcPr>
          <w:p w:rsidR="00B93F36" w:rsidRPr="00ED3265" w:rsidRDefault="008271F4" w:rsidP="008271F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1080" w:type="dxa"/>
            <w:vAlign w:val="center"/>
          </w:tcPr>
          <w:p w:rsidR="00B93F36" w:rsidRPr="00ED3265" w:rsidRDefault="007C005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197,2</w:t>
            </w:r>
          </w:p>
        </w:tc>
        <w:tc>
          <w:tcPr>
            <w:tcW w:w="1080" w:type="dxa"/>
            <w:vAlign w:val="center"/>
          </w:tcPr>
          <w:p w:rsidR="00B93F36" w:rsidRPr="00ED3265" w:rsidRDefault="008271F4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E94438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44" w:type="dxa"/>
            <w:vAlign w:val="center"/>
          </w:tcPr>
          <w:p w:rsidR="00B93F36" w:rsidRPr="00ED3265" w:rsidRDefault="007C005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197,2</w:t>
            </w:r>
          </w:p>
        </w:tc>
        <w:tc>
          <w:tcPr>
            <w:tcW w:w="1080" w:type="dxa"/>
            <w:vAlign w:val="center"/>
          </w:tcPr>
          <w:p w:rsidR="00B93F36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</w:t>
            </w:r>
          </w:p>
        </w:tc>
        <w:tc>
          <w:tcPr>
            <w:tcW w:w="1080" w:type="dxa"/>
            <w:vAlign w:val="center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93F36" w:rsidRPr="003C0660" w:rsidTr="008271F4">
        <w:tc>
          <w:tcPr>
            <w:tcW w:w="2694" w:type="dxa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992" w:type="dxa"/>
            <w:vAlign w:val="center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83" w:type="dxa"/>
            <w:vAlign w:val="center"/>
          </w:tcPr>
          <w:p w:rsidR="00B93F36" w:rsidRPr="00ED3265" w:rsidRDefault="008271F4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0,6</w:t>
            </w:r>
          </w:p>
        </w:tc>
        <w:tc>
          <w:tcPr>
            <w:tcW w:w="1080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95,9</w:t>
            </w:r>
          </w:p>
        </w:tc>
        <w:tc>
          <w:tcPr>
            <w:tcW w:w="1080" w:type="dxa"/>
            <w:vAlign w:val="center"/>
          </w:tcPr>
          <w:p w:rsidR="00B93F36" w:rsidRPr="00ED3265" w:rsidRDefault="008271F4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944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95,9</w:t>
            </w:r>
          </w:p>
        </w:tc>
        <w:tc>
          <w:tcPr>
            <w:tcW w:w="1080" w:type="dxa"/>
            <w:vAlign w:val="center"/>
          </w:tcPr>
          <w:p w:rsidR="00B93F36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080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93F36" w:rsidRPr="003C0660" w:rsidTr="008271F4">
        <w:tc>
          <w:tcPr>
            <w:tcW w:w="2694" w:type="dxa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</w:rPr>
              <w:t>Национальная экономика                            (0400)</w:t>
            </w:r>
          </w:p>
        </w:tc>
        <w:tc>
          <w:tcPr>
            <w:tcW w:w="992" w:type="dxa"/>
            <w:vAlign w:val="center"/>
          </w:tcPr>
          <w:p w:rsidR="00B93F36" w:rsidRPr="00ED3265" w:rsidRDefault="007C005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1986,9</w:t>
            </w:r>
          </w:p>
        </w:tc>
        <w:tc>
          <w:tcPr>
            <w:tcW w:w="983" w:type="dxa"/>
            <w:vAlign w:val="center"/>
          </w:tcPr>
          <w:p w:rsidR="00B93F36" w:rsidRPr="00ED3265" w:rsidRDefault="008271F4" w:rsidP="008271F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11,0</w:t>
            </w:r>
          </w:p>
        </w:tc>
        <w:tc>
          <w:tcPr>
            <w:tcW w:w="1080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3088,7</w:t>
            </w:r>
          </w:p>
        </w:tc>
        <w:tc>
          <w:tcPr>
            <w:tcW w:w="1080" w:type="dxa"/>
            <w:vAlign w:val="center"/>
          </w:tcPr>
          <w:p w:rsidR="00B93F36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14,1</w:t>
            </w:r>
          </w:p>
        </w:tc>
        <w:tc>
          <w:tcPr>
            <w:tcW w:w="944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3088,6</w:t>
            </w:r>
          </w:p>
        </w:tc>
        <w:tc>
          <w:tcPr>
            <w:tcW w:w="1080" w:type="dxa"/>
            <w:vAlign w:val="center"/>
          </w:tcPr>
          <w:p w:rsidR="00B93F36" w:rsidRPr="00ED3265" w:rsidRDefault="00295AF2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1080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93F36" w:rsidRPr="003C0660" w:rsidTr="008271F4">
        <w:trPr>
          <w:trHeight w:val="618"/>
        </w:trPr>
        <w:tc>
          <w:tcPr>
            <w:tcW w:w="2694" w:type="dxa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Жилищно-коммунальное хозяйство           (0500)</w:t>
            </w:r>
          </w:p>
        </w:tc>
        <w:tc>
          <w:tcPr>
            <w:tcW w:w="992" w:type="dxa"/>
            <w:vAlign w:val="center"/>
          </w:tcPr>
          <w:p w:rsidR="00B93F36" w:rsidRPr="00ED3265" w:rsidRDefault="007C005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1908,8</w:t>
            </w:r>
          </w:p>
        </w:tc>
        <w:tc>
          <w:tcPr>
            <w:tcW w:w="983" w:type="dxa"/>
            <w:vAlign w:val="center"/>
          </w:tcPr>
          <w:p w:rsidR="00B93F36" w:rsidRPr="00ED3265" w:rsidRDefault="008271F4" w:rsidP="008271F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10,5</w:t>
            </w:r>
          </w:p>
        </w:tc>
        <w:tc>
          <w:tcPr>
            <w:tcW w:w="1080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2862,1</w:t>
            </w:r>
          </w:p>
        </w:tc>
        <w:tc>
          <w:tcPr>
            <w:tcW w:w="1080" w:type="dxa"/>
            <w:vAlign w:val="center"/>
          </w:tcPr>
          <w:p w:rsidR="00B93F36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13,1</w:t>
            </w:r>
          </w:p>
        </w:tc>
        <w:tc>
          <w:tcPr>
            <w:tcW w:w="944" w:type="dxa"/>
            <w:vAlign w:val="center"/>
          </w:tcPr>
          <w:p w:rsidR="00B93F36" w:rsidRPr="00ED3265" w:rsidRDefault="008271F4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2860,6</w:t>
            </w:r>
          </w:p>
        </w:tc>
        <w:tc>
          <w:tcPr>
            <w:tcW w:w="1080" w:type="dxa"/>
            <w:vAlign w:val="center"/>
          </w:tcPr>
          <w:p w:rsidR="00B93F36" w:rsidRPr="00ED3265" w:rsidRDefault="00295AF2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13,2</w:t>
            </w:r>
          </w:p>
        </w:tc>
        <w:tc>
          <w:tcPr>
            <w:tcW w:w="1080" w:type="dxa"/>
            <w:vAlign w:val="center"/>
          </w:tcPr>
          <w:p w:rsidR="00B93F36" w:rsidRPr="00ED3265" w:rsidRDefault="00B93F36" w:rsidP="0004503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045036">
              <w:rPr>
                <w:rFonts w:ascii="Times New Roman" w:hAnsi="Times New Roman"/>
                <w:lang w:eastAsia="ru-RU"/>
              </w:rPr>
              <w:t>9,95</w:t>
            </w:r>
          </w:p>
        </w:tc>
      </w:tr>
      <w:tr w:rsidR="00E94438" w:rsidRPr="003C0660" w:rsidTr="00E94438">
        <w:tc>
          <w:tcPr>
            <w:tcW w:w="2694" w:type="dxa"/>
          </w:tcPr>
          <w:p w:rsidR="00E94438" w:rsidRPr="00ED3265" w:rsidRDefault="00E94438" w:rsidP="001F09D5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Культура, кинематография       (0800)</w:t>
            </w:r>
          </w:p>
        </w:tc>
        <w:tc>
          <w:tcPr>
            <w:tcW w:w="992" w:type="dxa"/>
            <w:vAlign w:val="center"/>
          </w:tcPr>
          <w:p w:rsidR="00E94438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5053,0</w:t>
            </w:r>
          </w:p>
        </w:tc>
        <w:tc>
          <w:tcPr>
            <w:tcW w:w="983" w:type="dxa"/>
            <w:vAlign w:val="center"/>
          </w:tcPr>
          <w:p w:rsidR="00E94438" w:rsidRPr="00ED3265" w:rsidRDefault="00E94438" w:rsidP="008271F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27,8</w:t>
            </w:r>
          </w:p>
        </w:tc>
        <w:tc>
          <w:tcPr>
            <w:tcW w:w="1080" w:type="dxa"/>
            <w:vAlign w:val="center"/>
          </w:tcPr>
          <w:p w:rsidR="00E94438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5508,0 </w:t>
            </w:r>
          </w:p>
        </w:tc>
        <w:tc>
          <w:tcPr>
            <w:tcW w:w="1080" w:type="dxa"/>
            <w:vAlign w:val="center"/>
          </w:tcPr>
          <w:p w:rsidR="00E94438" w:rsidRPr="00ED3265" w:rsidRDefault="00E94438" w:rsidP="00E9443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25,2</w:t>
            </w:r>
          </w:p>
        </w:tc>
        <w:tc>
          <w:tcPr>
            <w:tcW w:w="944" w:type="dxa"/>
            <w:vAlign w:val="center"/>
          </w:tcPr>
          <w:p w:rsidR="00E94438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5489,0</w:t>
            </w:r>
          </w:p>
        </w:tc>
        <w:tc>
          <w:tcPr>
            <w:tcW w:w="1080" w:type="dxa"/>
            <w:vAlign w:val="center"/>
          </w:tcPr>
          <w:p w:rsidR="00E94438" w:rsidRPr="00ED3265" w:rsidRDefault="00295AF2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25,4</w:t>
            </w:r>
          </w:p>
        </w:tc>
        <w:tc>
          <w:tcPr>
            <w:tcW w:w="1080" w:type="dxa"/>
            <w:vAlign w:val="center"/>
          </w:tcPr>
          <w:p w:rsidR="00E94438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99,7</w:t>
            </w:r>
          </w:p>
        </w:tc>
      </w:tr>
      <w:tr w:rsidR="00E94438" w:rsidRPr="003C0660" w:rsidTr="008271F4">
        <w:tc>
          <w:tcPr>
            <w:tcW w:w="2694" w:type="dxa"/>
          </w:tcPr>
          <w:p w:rsidR="00E94438" w:rsidRPr="00ED3265" w:rsidRDefault="00E94438" w:rsidP="001F09D5">
            <w:pPr>
              <w:tabs>
                <w:tab w:val="left" w:pos="1735"/>
              </w:tabs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 (1000)</w:t>
            </w:r>
          </w:p>
        </w:tc>
        <w:tc>
          <w:tcPr>
            <w:tcW w:w="992" w:type="dxa"/>
            <w:vAlign w:val="center"/>
          </w:tcPr>
          <w:p w:rsidR="00E94438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1420,0</w:t>
            </w:r>
          </w:p>
        </w:tc>
        <w:tc>
          <w:tcPr>
            <w:tcW w:w="983" w:type="dxa"/>
            <w:vAlign w:val="center"/>
          </w:tcPr>
          <w:p w:rsidR="00E94438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7,8</w:t>
            </w:r>
          </w:p>
        </w:tc>
        <w:tc>
          <w:tcPr>
            <w:tcW w:w="1080" w:type="dxa"/>
            <w:vAlign w:val="center"/>
          </w:tcPr>
          <w:p w:rsidR="00E94438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2389,0</w:t>
            </w:r>
          </w:p>
        </w:tc>
        <w:tc>
          <w:tcPr>
            <w:tcW w:w="1080" w:type="dxa"/>
            <w:vAlign w:val="center"/>
          </w:tcPr>
          <w:p w:rsidR="00E94438" w:rsidRPr="00ED3265" w:rsidRDefault="00E94438" w:rsidP="007F1328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44" w:type="dxa"/>
            <w:vAlign w:val="center"/>
          </w:tcPr>
          <w:p w:rsidR="00E94438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2389,0</w:t>
            </w:r>
          </w:p>
        </w:tc>
        <w:tc>
          <w:tcPr>
            <w:tcW w:w="1080" w:type="dxa"/>
            <w:vAlign w:val="center"/>
          </w:tcPr>
          <w:p w:rsidR="00E94438" w:rsidRPr="00ED3265" w:rsidRDefault="00295AF2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11,1</w:t>
            </w:r>
          </w:p>
        </w:tc>
        <w:tc>
          <w:tcPr>
            <w:tcW w:w="1080" w:type="dxa"/>
            <w:vAlign w:val="center"/>
          </w:tcPr>
          <w:p w:rsidR="00E94438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93F36" w:rsidRPr="003C0660" w:rsidTr="008271F4">
        <w:tc>
          <w:tcPr>
            <w:tcW w:w="2694" w:type="dxa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Физическая культура и спорт       (1100)</w:t>
            </w:r>
          </w:p>
        </w:tc>
        <w:tc>
          <w:tcPr>
            <w:tcW w:w="992" w:type="dxa"/>
            <w:vAlign w:val="center"/>
          </w:tcPr>
          <w:p w:rsidR="00B93F36" w:rsidRPr="00ED3265" w:rsidRDefault="007C005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299,2</w:t>
            </w:r>
          </w:p>
        </w:tc>
        <w:tc>
          <w:tcPr>
            <w:tcW w:w="983" w:type="dxa"/>
            <w:vAlign w:val="center"/>
          </w:tcPr>
          <w:p w:rsidR="00B93F36" w:rsidRPr="00ED3265" w:rsidRDefault="008271F4" w:rsidP="008271F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1,6</w:t>
            </w:r>
          </w:p>
        </w:tc>
        <w:tc>
          <w:tcPr>
            <w:tcW w:w="1080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305,8</w:t>
            </w:r>
          </w:p>
        </w:tc>
        <w:tc>
          <w:tcPr>
            <w:tcW w:w="1080" w:type="dxa"/>
            <w:vAlign w:val="center"/>
          </w:tcPr>
          <w:p w:rsidR="00B93F36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944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305,8</w:t>
            </w:r>
          </w:p>
        </w:tc>
        <w:tc>
          <w:tcPr>
            <w:tcW w:w="1080" w:type="dxa"/>
            <w:vAlign w:val="center"/>
          </w:tcPr>
          <w:p w:rsidR="00B93F36" w:rsidRPr="00ED3265" w:rsidRDefault="00295AF2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1080" w:type="dxa"/>
            <w:vAlign w:val="center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93F36" w:rsidRPr="003C0660" w:rsidTr="008271F4">
        <w:tc>
          <w:tcPr>
            <w:tcW w:w="2694" w:type="dxa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  <w:r w:rsidRPr="00ED3265">
              <w:rPr>
                <w:rFonts w:ascii="Times New Roman" w:hAnsi="Times New Roman"/>
                <w:lang w:eastAsia="ru-RU"/>
              </w:rPr>
              <w:t>Межбюджетные трансферты  бюджетам субъектов РФ и муниципальных образований общего характера      (1400)</w:t>
            </w:r>
          </w:p>
        </w:tc>
        <w:tc>
          <w:tcPr>
            <w:tcW w:w="992" w:type="dxa"/>
            <w:vAlign w:val="center"/>
          </w:tcPr>
          <w:p w:rsidR="00B93F36" w:rsidRPr="00ED3265" w:rsidRDefault="007C005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174,0</w:t>
            </w:r>
          </w:p>
        </w:tc>
        <w:tc>
          <w:tcPr>
            <w:tcW w:w="983" w:type="dxa"/>
            <w:vAlign w:val="center"/>
          </w:tcPr>
          <w:p w:rsidR="00B93F36" w:rsidRPr="00ED3265" w:rsidRDefault="008271F4" w:rsidP="008271F4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080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323,1</w:t>
            </w:r>
          </w:p>
        </w:tc>
        <w:tc>
          <w:tcPr>
            <w:tcW w:w="1080" w:type="dxa"/>
            <w:vAlign w:val="center"/>
          </w:tcPr>
          <w:p w:rsidR="00B93F36" w:rsidRPr="00ED3265" w:rsidRDefault="00E94438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944" w:type="dxa"/>
            <w:vAlign w:val="center"/>
          </w:tcPr>
          <w:p w:rsidR="00B93F36" w:rsidRPr="00ED3265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323,1</w:t>
            </w:r>
          </w:p>
        </w:tc>
        <w:tc>
          <w:tcPr>
            <w:tcW w:w="1080" w:type="dxa"/>
            <w:vAlign w:val="center"/>
          </w:tcPr>
          <w:p w:rsidR="00B93F36" w:rsidRPr="00ED3265" w:rsidRDefault="00295AF2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1080" w:type="dxa"/>
            <w:vAlign w:val="center"/>
          </w:tcPr>
          <w:p w:rsidR="00B93F36" w:rsidRPr="00ED3265" w:rsidRDefault="00B93F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B93F36" w:rsidRPr="003C0660" w:rsidTr="008271F4">
        <w:trPr>
          <w:trHeight w:val="296"/>
        </w:trPr>
        <w:tc>
          <w:tcPr>
            <w:tcW w:w="2694" w:type="dxa"/>
          </w:tcPr>
          <w:p w:rsidR="00B93F36" w:rsidRPr="00C57594" w:rsidRDefault="00B93F36" w:rsidP="001F09D5">
            <w:pPr>
              <w:spacing w:after="0" w:line="240" w:lineRule="auto"/>
              <w:ind w:left="34" w:right="-97" w:hanging="34"/>
              <w:rPr>
                <w:rFonts w:ascii="Times New Roman" w:hAnsi="Times New Roman"/>
                <w:b/>
                <w:lang w:eastAsia="ru-RU"/>
              </w:rPr>
            </w:pPr>
            <w:r w:rsidRPr="00C57594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3F36" w:rsidRPr="00C57594" w:rsidRDefault="00B93F36" w:rsidP="007C0056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</w:t>
            </w:r>
            <w:r w:rsidR="007C0056">
              <w:rPr>
                <w:rFonts w:ascii="Times New Roman" w:hAnsi="Times New Roman"/>
                <w:b/>
                <w:lang w:eastAsia="ru-RU"/>
              </w:rPr>
              <w:t>136,5</w:t>
            </w:r>
          </w:p>
        </w:tc>
        <w:tc>
          <w:tcPr>
            <w:tcW w:w="983" w:type="dxa"/>
            <w:vAlign w:val="center"/>
          </w:tcPr>
          <w:p w:rsidR="00B93F36" w:rsidRPr="00C57594" w:rsidRDefault="00B93F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  <w:tc>
          <w:tcPr>
            <w:tcW w:w="1080" w:type="dxa"/>
            <w:vAlign w:val="center"/>
          </w:tcPr>
          <w:p w:rsidR="00B93F36" w:rsidRPr="00C57594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21872,3</w:t>
            </w:r>
          </w:p>
        </w:tc>
        <w:tc>
          <w:tcPr>
            <w:tcW w:w="1080" w:type="dxa"/>
            <w:vAlign w:val="center"/>
          </w:tcPr>
          <w:p w:rsidR="00B93F36" w:rsidRPr="00C57594" w:rsidRDefault="00B93F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  <w:tc>
          <w:tcPr>
            <w:tcW w:w="944" w:type="dxa"/>
            <w:vAlign w:val="center"/>
          </w:tcPr>
          <w:p w:rsidR="00B93F36" w:rsidRPr="00C57594" w:rsidRDefault="000450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21616,6</w:t>
            </w:r>
          </w:p>
        </w:tc>
        <w:tc>
          <w:tcPr>
            <w:tcW w:w="1080" w:type="dxa"/>
            <w:vAlign w:val="center"/>
          </w:tcPr>
          <w:p w:rsidR="00B93F36" w:rsidRPr="00C57594" w:rsidRDefault="00B93F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  <w:tc>
          <w:tcPr>
            <w:tcW w:w="1080" w:type="dxa"/>
            <w:vAlign w:val="center"/>
          </w:tcPr>
          <w:p w:rsidR="00B93F36" w:rsidRPr="00C57594" w:rsidRDefault="00B93F36" w:rsidP="001F09D5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98,7</w:t>
            </w:r>
          </w:p>
        </w:tc>
      </w:tr>
    </w:tbl>
    <w:p w:rsidR="00B93F36" w:rsidRPr="00F950CA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 w:rsidRPr="00F950CA">
        <w:rPr>
          <w:rFonts w:ascii="Times New Roman" w:hAnsi="Times New Roman"/>
          <w:sz w:val="24"/>
          <w:szCs w:val="28"/>
        </w:rPr>
        <w:t xml:space="preserve">В расходной части бюджета поселения наибольший удельный вес занимают  расходы на общегосударственные вопросы в сумме </w:t>
      </w:r>
      <w:r>
        <w:rPr>
          <w:rFonts w:ascii="Times New Roman" w:hAnsi="Times New Roman"/>
          <w:sz w:val="24"/>
          <w:szCs w:val="28"/>
        </w:rPr>
        <w:t>68</w:t>
      </w:r>
      <w:r w:rsidR="00D41113">
        <w:rPr>
          <w:rFonts w:ascii="Times New Roman" w:hAnsi="Times New Roman"/>
          <w:sz w:val="24"/>
          <w:szCs w:val="28"/>
        </w:rPr>
        <w:t>67,4</w:t>
      </w:r>
      <w:r w:rsidRPr="00F950CA">
        <w:rPr>
          <w:rFonts w:ascii="Times New Roman" w:hAnsi="Times New Roman"/>
          <w:sz w:val="24"/>
          <w:szCs w:val="28"/>
        </w:rPr>
        <w:t xml:space="preserve"> тыс.</w:t>
      </w:r>
      <w:r w:rsidR="00D41113">
        <w:rPr>
          <w:rFonts w:ascii="Times New Roman" w:hAnsi="Times New Roman"/>
          <w:sz w:val="24"/>
          <w:szCs w:val="28"/>
        </w:rPr>
        <w:t xml:space="preserve"> </w:t>
      </w:r>
      <w:r w:rsidRPr="00F950CA">
        <w:rPr>
          <w:rFonts w:ascii="Times New Roman" w:hAnsi="Times New Roman"/>
          <w:sz w:val="24"/>
          <w:szCs w:val="28"/>
        </w:rPr>
        <w:t>рублей (</w:t>
      </w:r>
      <w:r>
        <w:rPr>
          <w:rFonts w:ascii="Times New Roman" w:hAnsi="Times New Roman"/>
          <w:sz w:val="24"/>
          <w:szCs w:val="28"/>
        </w:rPr>
        <w:t>3</w:t>
      </w:r>
      <w:r w:rsidR="00D41113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>,</w:t>
      </w:r>
      <w:r w:rsidR="00D41113">
        <w:rPr>
          <w:rFonts w:ascii="Times New Roman" w:hAnsi="Times New Roman"/>
          <w:sz w:val="24"/>
          <w:szCs w:val="28"/>
        </w:rPr>
        <w:t>7</w:t>
      </w:r>
      <w:r w:rsidRPr="00F950CA">
        <w:rPr>
          <w:rFonts w:ascii="Times New Roman" w:hAnsi="Times New Roman"/>
          <w:sz w:val="24"/>
          <w:szCs w:val="28"/>
        </w:rPr>
        <w:t>%),</w:t>
      </w:r>
      <w:r w:rsidRPr="00DE7016">
        <w:rPr>
          <w:rFonts w:ascii="Times New Roman" w:hAnsi="Times New Roman"/>
          <w:sz w:val="24"/>
          <w:szCs w:val="28"/>
        </w:rPr>
        <w:t xml:space="preserve"> </w:t>
      </w:r>
      <w:r w:rsidR="00D41113" w:rsidRPr="00F950CA">
        <w:rPr>
          <w:rFonts w:ascii="Times New Roman" w:hAnsi="Times New Roman"/>
          <w:sz w:val="24"/>
          <w:szCs w:val="28"/>
        </w:rPr>
        <w:t>расходы н</w:t>
      </w:r>
      <w:r w:rsidR="00D41113">
        <w:rPr>
          <w:rFonts w:ascii="Times New Roman" w:hAnsi="Times New Roman"/>
          <w:sz w:val="24"/>
          <w:szCs w:val="28"/>
        </w:rPr>
        <w:t>а культуру в сумме 5489,0</w:t>
      </w:r>
      <w:r w:rsidR="00D41113" w:rsidRPr="00F950CA">
        <w:rPr>
          <w:rFonts w:ascii="Times New Roman" w:hAnsi="Times New Roman"/>
          <w:sz w:val="24"/>
          <w:szCs w:val="28"/>
        </w:rPr>
        <w:t xml:space="preserve"> тыс.</w:t>
      </w:r>
      <w:r w:rsidR="00D41113">
        <w:rPr>
          <w:rFonts w:ascii="Times New Roman" w:hAnsi="Times New Roman"/>
          <w:sz w:val="24"/>
          <w:szCs w:val="28"/>
        </w:rPr>
        <w:t xml:space="preserve"> </w:t>
      </w:r>
      <w:r w:rsidR="00D41113" w:rsidRPr="00F950CA">
        <w:rPr>
          <w:rFonts w:ascii="Times New Roman" w:hAnsi="Times New Roman"/>
          <w:sz w:val="24"/>
          <w:szCs w:val="28"/>
        </w:rPr>
        <w:t>рублей (</w:t>
      </w:r>
      <w:r w:rsidR="00D41113">
        <w:rPr>
          <w:rFonts w:ascii="Times New Roman" w:hAnsi="Times New Roman"/>
          <w:sz w:val="24"/>
          <w:szCs w:val="28"/>
        </w:rPr>
        <w:t>25,4</w:t>
      </w:r>
      <w:r w:rsidR="00D41113" w:rsidRPr="00F950CA">
        <w:rPr>
          <w:rFonts w:ascii="Times New Roman" w:hAnsi="Times New Roman"/>
          <w:sz w:val="24"/>
          <w:szCs w:val="28"/>
        </w:rPr>
        <w:t>%)</w:t>
      </w:r>
      <w:r w:rsidR="00D41113">
        <w:rPr>
          <w:rFonts w:ascii="Times New Roman" w:hAnsi="Times New Roman"/>
          <w:sz w:val="24"/>
          <w:szCs w:val="28"/>
        </w:rPr>
        <w:t xml:space="preserve">, </w:t>
      </w:r>
      <w:r w:rsidRPr="00F950CA">
        <w:rPr>
          <w:rFonts w:ascii="Times New Roman" w:hAnsi="Times New Roman"/>
          <w:sz w:val="24"/>
          <w:szCs w:val="28"/>
        </w:rPr>
        <w:t xml:space="preserve">расходы на </w:t>
      </w:r>
      <w:r w:rsidR="00D41113">
        <w:rPr>
          <w:rFonts w:ascii="Times New Roman" w:hAnsi="Times New Roman"/>
          <w:sz w:val="24"/>
          <w:szCs w:val="28"/>
        </w:rPr>
        <w:t>национальную экономику</w:t>
      </w:r>
      <w:r w:rsidRPr="00F950CA">
        <w:rPr>
          <w:rFonts w:ascii="Times New Roman" w:hAnsi="Times New Roman"/>
          <w:sz w:val="24"/>
          <w:szCs w:val="28"/>
        </w:rPr>
        <w:t xml:space="preserve"> в сумме </w:t>
      </w:r>
      <w:r w:rsidR="00D41113">
        <w:rPr>
          <w:rFonts w:ascii="Times New Roman" w:hAnsi="Times New Roman"/>
          <w:sz w:val="24"/>
          <w:szCs w:val="28"/>
        </w:rPr>
        <w:t>3088,6</w:t>
      </w:r>
      <w:r w:rsidRPr="00F950CA">
        <w:rPr>
          <w:rFonts w:ascii="Times New Roman" w:hAnsi="Times New Roman"/>
          <w:sz w:val="24"/>
          <w:szCs w:val="28"/>
        </w:rPr>
        <w:t xml:space="preserve"> тыс.</w:t>
      </w:r>
      <w:r w:rsidR="00D41113">
        <w:rPr>
          <w:rFonts w:ascii="Times New Roman" w:hAnsi="Times New Roman"/>
          <w:sz w:val="24"/>
          <w:szCs w:val="28"/>
        </w:rPr>
        <w:t xml:space="preserve"> </w:t>
      </w:r>
      <w:r w:rsidRPr="00F950CA">
        <w:rPr>
          <w:rFonts w:ascii="Times New Roman" w:hAnsi="Times New Roman"/>
          <w:sz w:val="24"/>
          <w:szCs w:val="28"/>
        </w:rPr>
        <w:t>рублей (</w:t>
      </w:r>
      <w:r w:rsidR="00D41113">
        <w:rPr>
          <w:rFonts w:ascii="Times New Roman" w:hAnsi="Times New Roman"/>
          <w:sz w:val="24"/>
          <w:szCs w:val="28"/>
        </w:rPr>
        <w:t>14,3</w:t>
      </w:r>
      <w:r w:rsidRPr="00F950CA">
        <w:rPr>
          <w:rFonts w:ascii="Times New Roman" w:hAnsi="Times New Roman"/>
          <w:sz w:val="24"/>
          <w:szCs w:val="28"/>
        </w:rPr>
        <w:t>%)</w:t>
      </w:r>
      <w:r>
        <w:rPr>
          <w:rFonts w:ascii="Times New Roman" w:hAnsi="Times New Roman"/>
          <w:sz w:val="24"/>
          <w:szCs w:val="28"/>
        </w:rPr>
        <w:t xml:space="preserve">. </w:t>
      </w:r>
      <w:r w:rsidRPr="00F950CA">
        <w:rPr>
          <w:rFonts w:ascii="Times New Roman" w:hAnsi="Times New Roman"/>
          <w:sz w:val="24"/>
          <w:szCs w:val="28"/>
        </w:rPr>
        <w:t>Расходная часть бюджета поселения за 201</w:t>
      </w:r>
      <w:r w:rsidR="00D41113">
        <w:rPr>
          <w:rFonts w:ascii="Times New Roman" w:hAnsi="Times New Roman"/>
          <w:sz w:val="24"/>
          <w:szCs w:val="28"/>
        </w:rPr>
        <w:t>6</w:t>
      </w:r>
      <w:r w:rsidRPr="00F950CA">
        <w:rPr>
          <w:rFonts w:ascii="Times New Roman" w:hAnsi="Times New Roman"/>
          <w:sz w:val="24"/>
          <w:szCs w:val="28"/>
        </w:rPr>
        <w:t xml:space="preserve"> год исполнена на 9</w:t>
      </w:r>
      <w:r>
        <w:rPr>
          <w:rFonts w:ascii="Times New Roman" w:hAnsi="Times New Roman"/>
          <w:sz w:val="24"/>
          <w:szCs w:val="28"/>
        </w:rPr>
        <w:t>8</w:t>
      </w:r>
      <w:r w:rsidRPr="00F950CA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>7</w:t>
      </w:r>
      <w:r w:rsidRPr="00F950CA">
        <w:rPr>
          <w:rFonts w:ascii="Times New Roman" w:hAnsi="Times New Roman"/>
          <w:sz w:val="24"/>
          <w:szCs w:val="28"/>
        </w:rPr>
        <w:t xml:space="preserve">% к уточненному годовому плану и составила </w:t>
      </w:r>
      <w:r>
        <w:rPr>
          <w:rFonts w:ascii="Times New Roman" w:hAnsi="Times New Roman"/>
          <w:sz w:val="24"/>
          <w:szCs w:val="28"/>
        </w:rPr>
        <w:t>2</w:t>
      </w:r>
      <w:r w:rsidR="00D41113">
        <w:rPr>
          <w:rFonts w:ascii="Times New Roman" w:hAnsi="Times New Roman"/>
          <w:sz w:val="24"/>
          <w:szCs w:val="28"/>
        </w:rPr>
        <w:t>1616,6</w:t>
      </w:r>
      <w:r w:rsidRPr="00F950CA">
        <w:rPr>
          <w:rFonts w:ascii="Times New Roman" w:hAnsi="Times New Roman"/>
          <w:sz w:val="24"/>
          <w:szCs w:val="28"/>
        </w:rPr>
        <w:t xml:space="preserve"> тыс.</w:t>
      </w:r>
      <w:r w:rsidR="00D41113">
        <w:rPr>
          <w:rFonts w:ascii="Times New Roman" w:hAnsi="Times New Roman"/>
          <w:sz w:val="24"/>
          <w:szCs w:val="28"/>
        </w:rPr>
        <w:t xml:space="preserve"> </w:t>
      </w:r>
      <w:r w:rsidRPr="00F950CA">
        <w:rPr>
          <w:rFonts w:ascii="Times New Roman" w:hAnsi="Times New Roman"/>
          <w:sz w:val="24"/>
          <w:szCs w:val="28"/>
        </w:rPr>
        <w:t xml:space="preserve">рублей. </w:t>
      </w:r>
    </w:p>
    <w:p w:rsidR="00B93F36" w:rsidRPr="00F950CA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 w:rsidRPr="00F950CA">
        <w:rPr>
          <w:rFonts w:ascii="Times New Roman" w:hAnsi="Times New Roman"/>
          <w:sz w:val="24"/>
          <w:szCs w:val="28"/>
        </w:rPr>
        <w:t xml:space="preserve">В результате исполнения бюджета поселения сложился </w:t>
      </w:r>
      <w:r>
        <w:rPr>
          <w:rFonts w:ascii="Times New Roman" w:hAnsi="Times New Roman"/>
          <w:sz w:val="24"/>
          <w:szCs w:val="28"/>
        </w:rPr>
        <w:t>де</w:t>
      </w:r>
      <w:r w:rsidRPr="00F950CA">
        <w:rPr>
          <w:rFonts w:ascii="Times New Roman" w:hAnsi="Times New Roman"/>
          <w:sz w:val="24"/>
          <w:szCs w:val="28"/>
        </w:rPr>
        <w:t xml:space="preserve">фицит в размере </w:t>
      </w:r>
      <w:r w:rsidR="003A5180">
        <w:rPr>
          <w:rFonts w:ascii="Times New Roman" w:hAnsi="Times New Roman"/>
          <w:sz w:val="24"/>
          <w:szCs w:val="28"/>
        </w:rPr>
        <w:t>660,1</w:t>
      </w:r>
      <w:r w:rsidRPr="00F950CA">
        <w:rPr>
          <w:rFonts w:ascii="Times New Roman" w:hAnsi="Times New Roman"/>
          <w:sz w:val="24"/>
          <w:szCs w:val="28"/>
        </w:rPr>
        <w:t xml:space="preserve"> тыс.</w:t>
      </w:r>
      <w:r w:rsidR="003A5180">
        <w:rPr>
          <w:rFonts w:ascii="Times New Roman" w:hAnsi="Times New Roman"/>
          <w:sz w:val="24"/>
          <w:szCs w:val="28"/>
        </w:rPr>
        <w:t xml:space="preserve"> </w:t>
      </w:r>
      <w:r w:rsidRPr="00F950CA">
        <w:rPr>
          <w:rFonts w:ascii="Times New Roman" w:hAnsi="Times New Roman"/>
          <w:sz w:val="24"/>
          <w:szCs w:val="28"/>
        </w:rPr>
        <w:t>рублей.</w:t>
      </w:r>
    </w:p>
    <w:p w:rsidR="00B93F36" w:rsidRDefault="00B93F36" w:rsidP="00B93F36">
      <w:pPr>
        <w:spacing w:after="0" w:line="240" w:lineRule="auto"/>
        <w:ind w:left="-709" w:right="-1"/>
        <w:jc w:val="center"/>
        <w:rPr>
          <w:rFonts w:ascii="Times New Roman" w:hAnsi="Times New Roman"/>
          <w:sz w:val="24"/>
          <w:szCs w:val="28"/>
        </w:rPr>
      </w:pPr>
    </w:p>
    <w:p w:rsidR="00B93F36" w:rsidRDefault="00B93F36" w:rsidP="00B93F36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7. </w:t>
      </w:r>
      <w:r w:rsidRPr="00F950CA">
        <w:rPr>
          <w:rFonts w:ascii="Times New Roman" w:hAnsi="Times New Roman"/>
          <w:b/>
          <w:sz w:val="24"/>
          <w:szCs w:val="28"/>
        </w:rPr>
        <w:t>Резервный фонд.</w:t>
      </w:r>
    </w:p>
    <w:p w:rsidR="00B93F36" w:rsidRPr="00F950CA" w:rsidRDefault="00B93F36" w:rsidP="00B93F36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sz w:val="24"/>
          <w:szCs w:val="28"/>
        </w:rPr>
      </w:pPr>
    </w:p>
    <w:p w:rsidR="00B93F36" w:rsidRPr="00F950CA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 w:rsidRPr="00F950CA">
        <w:rPr>
          <w:rFonts w:ascii="Times New Roman" w:hAnsi="Times New Roman"/>
          <w:sz w:val="24"/>
          <w:szCs w:val="28"/>
        </w:rPr>
        <w:t xml:space="preserve">Согласно статье 81 Бюджетного кодекса Российской Федерации в расходной части бюджета предусматривается создание резервных фондов местных администраций. Порядок использования бюджетных ассигнований резервного фонда, предусмотренных в составе местного бюджета, устанавливается местной администрацией. Отчет об использовании бюджетных ассигнований резервных фондов местных администраций прилагается к ежеквартальному и годовому отчетам об исполнении бюджета. </w:t>
      </w:r>
    </w:p>
    <w:p w:rsidR="00B93F36" w:rsidRPr="00F950CA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  <w:r w:rsidRPr="00F950CA">
        <w:rPr>
          <w:rFonts w:ascii="Times New Roman" w:hAnsi="Times New Roman"/>
          <w:sz w:val="24"/>
          <w:szCs w:val="28"/>
        </w:rPr>
        <w:t xml:space="preserve">На основании решения о бюджете в расходной части бюджета запланированы ассигнования по подразделу 0111 «Резервные фонды» в общей сумме </w:t>
      </w:r>
      <w:r w:rsidR="007F41DB">
        <w:rPr>
          <w:rFonts w:ascii="Times New Roman" w:hAnsi="Times New Roman"/>
          <w:sz w:val="24"/>
          <w:szCs w:val="28"/>
        </w:rPr>
        <w:t>300,0</w:t>
      </w:r>
      <w:r w:rsidRPr="00F950C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F950CA">
        <w:rPr>
          <w:rFonts w:ascii="Times New Roman" w:hAnsi="Times New Roman"/>
          <w:sz w:val="24"/>
          <w:szCs w:val="28"/>
        </w:rPr>
        <w:t>тыс</w:t>
      </w:r>
      <w:proofErr w:type="gramStart"/>
      <w:r w:rsidRPr="00F950CA">
        <w:rPr>
          <w:rFonts w:ascii="Times New Roman" w:hAnsi="Times New Roman"/>
          <w:sz w:val="24"/>
          <w:szCs w:val="28"/>
        </w:rPr>
        <w:t>.р</w:t>
      </w:r>
      <w:proofErr w:type="gramEnd"/>
      <w:r w:rsidRPr="00F950CA">
        <w:rPr>
          <w:rFonts w:ascii="Times New Roman" w:hAnsi="Times New Roman"/>
          <w:sz w:val="24"/>
          <w:szCs w:val="28"/>
        </w:rPr>
        <w:t>ублей</w:t>
      </w:r>
      <w:proofErr w:type="spellEnd"/>
      <w:r w:rsidRPr="00F950CA">
        <w:rPr>
          <w:rFonts w:ascii="Times New Roman" w:hAnsi="Times New Roman"/>
          <w:sz w:val="24"/>
          <w:szCs w:val="28"/>
        </w:rPr>
        <w:t>, (</w:t>
      </w:r>
      <w:r>
        <w:rPr>
          <w:rFonts w:ascii="Times New Roman" w:hAnsi="Times New Roman"/>
          <w:sz w:val="24"/>
          <w:szCs w:val="28"/>
        </w:rPr>
        <w:t>1</w:t>
      </w:r>
      <w:r w:rsidRPr="00F950CA">
        <w:rPr>
          <w:rFonts w:ascii="Times New Roman" w:hAnsi="Times New Roman"/>
          <w:sz w:val="24"/>
          <w:szCs w:val="28"/>
        </w:rPr>
        <w:t>,</w:t>
      </w:r>
      <w:r w:rsidR="007F41DB">
        <w:rPr>
          <w:rFonts w:ascii="Times New Roman" w:hAnsi="Times New Roman"/>
          <w:sz w:val="24"/>
          <w:szCs w:val="28"/>
        </w:rPr>
        <w:t>7</w:t>
      </w:r>
      <w:r w:rsidRPr="00F950CA">
        <w:rPr>
          <w:rFonts w:ascii="Times New Roman" w:hAnsi="Times New Roman"/>
          <w:sz w:val="24"/>
          <w:szCs w:val="28"/>
        </w:rPr>
        <w:t xml:space="preserve">% от расходной части бюджета), установленные </w:t>
      </w:r>
      <w:r>
        <w:rPr>
          <w:rFonts w:ascii="Times New Roman" w:hAnsi="Times New Roman"/>
          <w:sz w:val="24"/>
          <w:szCs w:val="28"/>
        </w:rPr>
        <w:t xml:space="preserve">Бюджетным Кодексом Российской Федерации </w:t>
      </w:r>
      <w:r w:rsidRPr="00F950CA">
        <w:rPr>
          <w:rFonts w:ascii="Times New Roman" w:hAnsi="Times New Roman"/>
          <w:sz w:val="24"/>
          <w:szCs w:val="28"/>
        </w:rPr>
        <w:t xml:space="preserve">ограничения соблюдены. </w:t>
      </w:r>
    </w:p>
    <w:p w:rsidR="00B93F36" w:rsidRPr="00BE08E1" w:rsidRDefault="00B93F36" w:rsidP="00B93F36">
      <w:pPr>
        <w:spacing w:after="0" w:line="254" w:lineRule="auto"/>
        <w:ind w:left="-709" w:right="-166" w:firstLine="709"/>
        <w:jc w:val="both"/>
        <w:rPr>
          <w:rFonts w:ascii="Times New Roman" w:hAnsi="Times New Roman"/>
          <w:sz w:val="24"/>
          <w:szCs w:val="24"/>
        </w:rPr>
      </w:pPr>
      <w:r w:rsidRPr="00BE08E1">
        <w:rPr>
          <w:rFonts w:ascii="Times New Roman" w:hAnsi="Times New Roman"/>
          <w:sz w:val="24"/>
          <w:szCs w:val="24"/>
        </w:rPr>
        <w:t xml:space="preserve">В соответствии с пунктом 7 статьи 81 Бюджетного Кодекса Российской Федерации одновременно с Отчетом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Калтай</w:t>
      </w:r>
      <w:r w:rsidRPr="00BE08E1">
        <w:rPr>
          <w:rFonts w:ascii="Times New Roman" w:hAnsi="Times New Roman"/>
          <w:sz w:val="24"/>
          <w:szCs w:val="24"/>
        </w:rPr>
        <w:t>ского</w:t>
      </w:r>
      <w:proofErr w:type="spellEnd"/>
      <w:r w:rsidRPr="00BE08E1">
        <w:rPr>
          <w:rFonts w:ascii="Times New Roman" w:hAnsi="Times New Roman"/>
          <w:sz w:val="24"/>
          <w:szCs w:val="24"/>
        </w:rPr>
        <w:t xml:space="preserve"> сельского поселения за 201</w:t>
      </w:r>
      <w:r w:rsidR="007F41DB">
        <w:rPr>
          <w:rFonts w:ascii="Times New Roman" w:hAnsi="Times New Roman"/>
          <w:sz w:val="24"/>
          <w:szCs w:val="24"/>
        </w:rPr>
        <w:t>6</w:t>
      </w:r>
      <w:r w:rsidRPr="00BE08E1">
        <w:rPr>
          <w:rFonts w:ascii="Times New Roman" w:hAnsi="Times New Roman"/>
          <w:sz w:val="24"/>
          <w:szCs w:val="24"/>
        </w:rPr>
        <w:t xml:space="preserve"> год представлен отчет об использовании рез</w:t>
      </w:r>
      <w:r>
        <w:rPr>
          <w:rFonts w:ascii="Times New Roman" w:hAnsi="Times New Roman"/>
          <w:sz w:val="24"/>
          <w:szCs w:val="24"/>
        </w:rPr>
        <w:t xml:space="preserve">ервного фонда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Pr="00BE08E1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 за 201</w:t>
      </w:r>
      <w:r w:rsidR="007F41DB">
        <w:rPr>
          <w:rFonts w:ascii="Times New Roman" w:hAnsi="Times New Roman"/>
          <w:sz w:val="24"/>
          <w:szCs w:val="24"/>
        </w:rPr>
        <w:t>6</w:t>
      </w:r>
      <w:r w:rsidRPr="00BE08E1">
        <w:rPr>
          <w:rFonts w:ascii="Times New Roman" w:hAnsi="Times New Roman"/>
          <w:sz w:val="24"/>
          <w:szCs w:val="24"/>
        </w:rPr>
        <w:t xml:space="preserve"> год. Согласно данным представленного отчета ассигнования резервного фонда исполнены в</w:t>
      </w:r>
      <w:r w:rsidR="007F41DB">
        <w:rPr>
          <w:rFonts w:ascii="Times New Roman" w:hAnsi="Times New Roman"/>
          <w:sz w:val="24"/>
          <w:szCs w:val="24"/>
        </w:rPr>
        <w:t xml:space="preserve"> сумме 67,05 (22</w:t>
      </w:r>
      <w:r>
        <w:rPr>
          <w:rFonts w:ascii="Times New Roman" w:hAnsi="Times New Roman"/>
          <w:sz w:val="24"/>
          <w:szCs w:val="24"/>
        </w:rPr>
        <w:t>,</w:t>
      </w:r>
      <w:r w:rsidR="007F41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%). Остаток резервного фонда поселения составляет </w:t>
      </w:r>
      <w:r w:rsidR="007F41DB">
        <w:rPr>
          <w:rFonts w:ascii="Times New Roman" w:hAnsi="Times New Roman"/>
          <w:sz w:val="24"/>
          <w:szCs w:val="24"/>
        </w:rPr>
        <w:t>232,95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B93F36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</w:p>
    <w:p w:rsidR="00B46087" w:rsidRDefault="00B46087" w:rsidP="00B46087">
      <w:pPr>
        <w:pStyle w:val="a9"/>
        <w:numPr>
          <w:ilvl w:val="0"/>
          <w:numId w:val="2"/>
        </w:numPr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B46087">
        <w:rPr>
          <w:rFonts w:ascii="Times New Roman CYR" w:hAnsi="Times New Roman CYR" w:cs="Times New Roman CYR"/>
          <w:b/>
          <w:sz w:val="24"/>
          <w:szCs w:val="24"/>
          <w:lang w:eastAsia="ru-RU"/>
        </w:rPr>
        <w:t>Анализ состояния дебиторской и кредиторской задолженности.</w:t>
      </w:r>
    </w:p>
    <w:p w:rsidR="00B46087" w:rsidRPr="00B46087" w:rsidRDefault="00B46087" w:rsidP="00B46087">
      <w:pPr>
        <w:pStyle w:val="a9"/>
        <w:spacing w:after="0" w:line="240" w:lineRule="auto"/>
        <w:ind w:left="1429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bookmarkStart w:id="5" w:name="_GoBack"/>
      <w:bookmarkEnd w:id="5"/>
    </w:p>
    <w:p w:rsidR="00B46087" w:rsidRPr="00B46087" w:rsidRDefault="00B46087" w:rsidP="00B460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46087">
        <w:rPr>
          <w:rFonts w:ascii="Times New Roman CYR" w:hAnsi="Times New Roman CYR" w:cs="Times New Roman CYR"/>
          <w:sz w:val="24"/>
          <w:szCs w:val="24"/>
          <w:lang w:eastAsia="ru-RU"/>
        </w:rPr>
        <w:t>По данным «Сведений о дебиторской и кредиторской задолженности» ф. 0503169 и Баланса главного распорядителя ф 0503130 на 01.01.2016г и 01.01.2017г задолженность по расчетам с кредиторами и дебиторами составляла:</w:t>
      </w:r>
    </w:p>
    <w:p w:rsidR="00B46087" w:rsidRPr="00B46087" w:rsidRDefault="00B46087" w:rsidP="00B46087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46087" w:rsidRPr="00B46087" w:rsidRDefault="00B46087" w:rsidP="00B460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6087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1377A">
        <w:rPr>
          <w:rFonts w:ascii="Times New Roman" w:hAnsi="Times New Roman"/>
          <w:sz w:val="24"/>
          <w:szCs w:val="24"/>
          <w:lang w:eastAsia="ru-RU"/>
        </w:rPr>
        <w:t>3</w:t>
      </w:r>
      <w:r w:rsidRPr="00B46087">
        <w:rPr>
          <w:rFonts w:ascii="Times New Roman" w:hAnsi="Times New Roman"/>
          <w:sz w:val="24"/>
          <w:szCs w:val="24"/>
          <w:lang w:eastAsia="ru-RU"/>
        </w:rPr>
        <w:tab/>
      </w:r>
      <w:r w:rsidRPr="00B46087">
        <w:rPr>
          <w:rFonts w:ascii="Times New Roman" w:hAnsi="Times New Roman"/>
          <w:sz w:val="24"/>
          <w:szCs w:val="24"/>
          <w:lang w:eastAsia="ru-RU"/>
        </w:rPr>
        <w:tab/>
      </w:r>
      <w:r w:rsidRPr="00B46087">
        <w:rPr>
          <w:rFonts w:ascii="Times New Roman" w:hAnsi="Times New Roman"/>
          <w:sz w:val="24"/>
          <w:szCs w:val="24"/>
          <w:lang w:eastAsia="ru-RU"/>
        </w:rPr>
        <w:tab/>
      </w:r>
      <w:r w:rsidRPr="00B46087">
        <w:rPr>
          <w:rFonts w:ascii="Times New Roman" w:hAnsi="Times New Roman"/>
          <w:sz w:val="24"/>
          <w:szCs w:val="24"/>
          <w:lang w:eastAsia="ru-RU"/>
        </w:rPr>
        <w:tab/>
      </w:r>
      <w:r w:rsidRPr="00B46087">
        <w:rPr>
          <w:rFonts w:ascii="Times New Roman" w:hAnsi="Times New Roman"/>
          <w:sz w:val="24"/>
          <w:szCs w:val="24"/>
          <w:lang w:eastAsia="ru-RU"/>
        </w:rPr>
        <w:tab/>
      </w:r>
      <w:r w:rsidRPr="00B46087">
        <w:rPr>
          <w:rFonts w:ascii="Times New Roman" w:hAnsi="Times New Roman"/>
          <w:sz w:val="24"/>
          <w:szCs w:val="24"/>
          <w:lang w:eastAsia="ru-RU"/>
        </w:rPr>
        <w:tab/>
      </w:r>
      <w:r w:rsidRPr="00B46087">
        <w:rPr>
          <w:rFonts w:ascii="Times New Roman" w:hAnsi="Times New Roman"/>
          <w:sz w:val="24"/>
          <w:szCs w:val="24"/>
          <w:lang w:eastAsia="ru-RU"/>
        </w:rPr>
        <w:tab/>
      </w:r>
      <w:r w:rsidRPr="00B46087">
        <w:rPr>
          <w:rFonts w:ascii="Times New Roman" w:hAnsi="Times New Roman"/>
          <w:sz w:val="24"/>
          <w:szCs w:val="24"/>
          <w:lang w:eastAsia="ru-RU"/>
        </w:rPr>
        <w:tab/>
      </w:r>
      <w:r w:rsidRPr="00B46087">
        <w:rPr>
          <w:rFonts w:ascii="Times New Roman" w:hAnsi="Times New Roman"/>
          <w:sz w:val="24"/>
          <w:szCs w:val="24"/>
          <w:lang w:eastAsia="ru-RU"/>
        </w:rPr>
        <w:tab/>
      </w:r>
      <w:r w:rsidRPr="00B46087">
        <w:rPr>
          <w:rFonts w:ascii="Times New Roman" w:hAnsi="Times New Roman"/>
          <w:sz w:val="24"/>
          <w:szCs w:val="24"/>
          <w:lang w:eastAsia="ru-RU"/>
        </w:rPr>
        <w:tab/>
        <w:t>тыс. руб.</w:t>
      </w:r>
    </w:p>
    <w:p w:rsidR="00B46087" w:rsidRPr="00B46087" w:rsidRDefault="00B46087" w:rsidP="00B460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003"/>
        <w:gridCol w:w="2453"/>
        <w:gridCol w:w="2453"/>
        <w:gridCol w:w="2454"/>
      </w:tblGrid>
      <w:tr w:rsidR="00B46087" w:rsidRPr="00B46087" w:rsidTr="00316F8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>01.01.2016г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>01.01.2017г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(+;-)</w:t>
            </w:r>
            <w:proofErr w:type="gramEnd"/>
          </w:p>
        </w:tc>
      </w:tr>
      <w:tr w:rsidR="00B46087" w:rsidRPr="00B46087" w:rsidTr="00316F8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4296,5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278,6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1017,9</w:t>
            </w:r>
          </w:p>
        </w:tc>
      </w:tr>
      <w:tr w:rsidR="00B46087" w:rsidRPr="00B46087" w:rsidTr="00316F8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5108,4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4983,6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87" w:rsidRPr="00B46087" w:rsidRDefault="00B46087" w:rsidP="00B4608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B4608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46087" w:rsidRPr="00B46087" w:rsidRDefault="00B46087" w:rsidP="00B46087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</w:p>
    <w:p w:rsidR="00B46087" w:rsidRPr="00B46087" w:rsidRDefault="00B46087" w:rsidP="00B460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6087">
        <w:rPr>
          <w:rFonts w:ascii="Times New Roman CYR" w:hAnsi="Times New Roman CYR" w:cs="Times New Roman CYR"/>
          <w:bCs/>
          <w:sz w:val="24"/>
          <w:szCs w:val="24"/>
          <w:lang w:eastAsia="ru-RU"/>
        </w:rPr>
        <w:t>Дебиторская задолженность за 2016 год у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меньш</w:t>
      </w:r>
      <w:r w:rsidRPr="00B46087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илась на 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1017,9</w:t>
      </w:r>
      <w:r w:rsidRPr="00B46087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тыс. руб. и  на 01.01.2017г составляет   3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278,6</w:t>
      </w:r>
      <w:r w:rsidRPr="00B46087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 тыс. руб.</w:t>
      </w:r>
    </w:p>
    <w:p w:rsidR="00B46087" w:rsidRPr="00B46087" w:rsidRDefault="00B46087" w:rsidP="00B460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6087">
        <w:rPr>
          <w:rFonts w:ascii="Times New Roman CYR" w:hAnsi="Times New Roman CYR" w:cs="Times New Roman CYR"/>
          <w:bCs/>
          <w:sz w:val="24"/>
          <w:szCs w:val="24"/>
          <w:lang w:eastAsia="ru-RU"/>
        </w:rPr>
        <w:t>Кредиторская задолженность у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меньш</w:t>
      </w:r>
      <w:r w:rsidRPr="00B46087">
        <w:rPr>
          <w:rFonts w:ascii="Times New Roman CYR" w:hAnsi="Times New Roman CYR" w:cs="Times New Roman CYR"/>
          <w:bCs/>
          <w:sz w:val="24"/>
          <w:szCs w:val="24"/>
          <w:lang w:eastAsia="ru-RU"/>
        </w:rPr>
        <w:t>илась на 1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24,8</w:t>
      </w:r>
      <w:r w:rsidRPr="00B46087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тыс. руб. и на 01.01.2017г составляет </w:t>
      </w: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4983,6</w:t>
      </w:r>
      <w:r w:rsidRPr="00B46087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тыс. рублей.</w:t>
      </w:r>
    </w:p>
    <w:p w:rsidR="00B46087" w:rsidRPr="00B46087" w:rsidRDefault="00B46087" w:rsidP="00B460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6087">
        <w:rPr>
          <w:rFonts w:ascii="Times New Roman CYR" w:hAnsi="Times New Roman CYR" w:cs="Times New Roman CYR"/>
          <w:bCs/>
          <w:sz w:val="24"/>
          <w:szCs w:val="24"/>
          <w:lang w:eastAsia="ru-RU"/>
        </w:rPr>
        <w:t>Просроченной кредиторской и дебиторской задолженности нет.</w:t>
      </w:r>
    </w:p>
    <w:p w:rsidR="00B46087" w:rsidRPr="00B46087" w:rsidRDefault="00B46087" w:rsidP="00B460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46087" w:rsidRDefault="00B46087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</w:p>
    <w:p w:rsidR="00B93F36" w:rsidRPr="00B2199E" w:rsidRDefault="00B46087" w:rsidP="00B93F36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B93F36" w:rsidRPr="00B2199E">
        <w:rPr>
          <w:rFonts w:ascii="Times New Roman" w:hAnsi="Times New Roman"/>
          <w:b/>
          <w:bCs/>
          <w:color w:val="000000"/>
          <w:sz w:val="24"/>
          <w:szCs w:val="24"/>
        </w:rPr>
        <w:t>. Анализ движения нефинансовых активов.</w:t>
      </w:r>
    </w:p>
    <w:p w:rsidR="00B93F36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</w:p>
    <w:p w:rsidR="00B93F3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0481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Калтайского</w:t>
      </w:r>
      <w:proofErr w:type="spellEnd"/>
      <w:r w:rsidRPr="008A0481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10.12.201</w:t>
      </w:r>
      <w:r w:rsidR="003A518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</w:t>
      </w:r>
      <w:r w:rsidR="003A5180">
        <w:rPr>
          <w:rFonts w:ascii="Times New Roman" w:hAnsi="Times New Roman"/>
          <w:sz w:val="24"/>
          <w:szCs w:val="24"/>
        </w:rPr>
        <w:t>(распоряжение № 82</w:t>
      </w:r>
      <w:r w:rsidRPr="008A048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</w:t>
      </w:r>
      <w:r w:rsidR="003A5180">
        <w:rPr>
          <w:rFonts w:ascii="Times New Roman" w:hAnsi="Times New Roman"/>
          <w:sz w:val="24"/>
          <w:szCs w:val="24"/>
        </w:rPr>
        <w:t>9</w:t>
      </w:r>
      <w:r w:rsidRPr="008A048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8A0481">
        <w:rPr>
          <w:rFonts w:ascii="Times New Roman" w:hAnsi="Times New Roman"/>
          <w:sz w:val="24"/>
          <w:szCs w:val="24"/>
        </w:rPr>
        <w:t>.201</w:t>
      </w:r>
      <w:r w:rsidR="003A5180">
        <w:rPr>
          <w:rFonts w:ascii="Times New Roman" w:hAnsi="Times New Roman"/>
          <w:sz w:val="24"/>
          <w:szCs w:val="24"/>
        </w:rPr>
        <w:t>6</w:t>
      </w:r>
      <w:r w:rsidRPr="008A0481">
        <w:rPr>
          <w:rFonts w:ascii="Times New Roman" w:hAnsi="Times New Roman"/>
          <w:sz w:val="24"/>
          <w:szCs w:val="24"/>
        </w:rPr>
        <w:t>г.)  проведена инвентаризация имущества и финансовых обя</w:t>
      </w:r>
      <w:r>
        <w:rPr>
          <w:rFonts w:ascii="Times New Roman" w:hAnsi="Times New Roman"/>
          <w:sz w:val="24"/>
          <w:szCs w:val="24"/>
        </w:rPr>
        <w:t xml:space="preserve">зательств  в соответствии со статьей </w:t>
      </w:r>
      <w:r w:rsidRPr="008A0481">
        <w:rPr>
          <w:rFonts w:ascii="Times New Roman" w:hAnsi="Times New Roman"/>
          <w:sz w:val="24"/>
          <w:szCs w:val="24"/>
        </w:rPr>
        <w:t>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редакции от 08.11.2010г. № 142н).</w:t>
      </w:r>
      <w:proofErr w:type="gramEnd"/>
      <w:r w:rsidRPr="008A0481">
        <w:rPr>
          <w:rFonts w:ascii="Times New Roman" w:hAnsi="Times New Roman"/>
          <w:sz w:val="24"/>
          <w:szCs w:val="24"/>
        </w:rPr>
        <w:t xml:space="preserve"> Согласно таблице 6 формы 0503160 </w:t>
      </w:r>
      <w:r>
        <w:rPr>
          <w:rFonts w:ascii="Times New Roman" w:hAnsi="Times New Roman"/>
          <w:sz w:val="24"/>
          <w:szCs w:val="24"/>
        </w:rPr>
        <w:t>«П</w:t>
      </w:r>
      <w:r w:rsidRPr="008A0481">
        <w:rPr>
          <w:rFonts w:ascii="Times New Roman" w:hAnsi="Times New Roman"/>
          <w:sz w:val="24"/>
          <w:szCs w:val="24"/>
        </w:rPr>
        <w:t>ояснительная записка</w:t>
      </w:r>
      <w:r>
        <w:rPr>
          <w:rFonts w:ascii="Times New Roman" w:hAnsi="Times New Roman"/>
          <w:sz w:val="24"/>
          <w:szCs w:val="24"/>
        </w:rPr>
        <w:t>»</w:t>
      </w:r>
      <w:r w:rsidRPr="008A0481">
        <w:rPr>
          <w:rFonts w:ascii="Times New Roman" w:hAnsi="Times New Roman"/>
          <w:sz w:val="24"/>
          <w:szCs w:val="24"/>
        </w:rPr>
        <w:t xml:space="preserve"> в результате инвентаризации расхождений не выявлено.</w:t>
      </w:r>
    </w:p>
    <w:p w:rsidR="00B93F36" w:rsidRPr="00B2199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99E"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B93F36" w:rsidRPr="00B2199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99E">
        <w:rPr>
          <w:rFonts w:ascii="Times New Roman" w:hAnsi="Times New Roman"/>
          <w:color w:val="000000"/>
          <w:sz w:val="24"/>
          <w:szCs w:val="24"/>
        </w:rPr>
        <w:t>Стоимость основных средств на начало 201</w:t>
      </w:r>
      <w:r w:rsidR="003A5180">
        <w:rPr>
          <w:rFonts w:ascii="Times New Roman" w:hAnsi="Times New Roman"/>
          <w:color w:val="000000"/>
          <w:sz w:val="24"/>
          <w:szCs w:val="24"/>
        </w:rPr>
        <w:t>6</w:t>
      </w:r>
      <w:r w:rsidRPr="00B2199E">
        <w:rPr>
          <w:rFonts w:ascii="Times New Roman" w:hAnsi="Times New Roman"/>
          <w:color w:val="000000"/>
          <w:sz w:val="24"/>
          <w:szCs w:val="24"/>
        </w:rPr>
        <w:t xml:space="preserve"> года составляла  </w:t>
      </w:r>
      <w:r w:rsidR="003A5180">
        <w:rPr>
          <w:rFonts w:ascii="Times New Roman" w:hAnsi="Times New Roman"/>
          <w:color w:val="000000"/>
          <w:sz w:val="24"/>
          <w:szCs w:val="24"/>
        </w:rPr>
        <w:t>30936,0</w:t>
      </w:r>
      <w:r w:rsidRPr="00B2199E">
        <w:rPr>
          <w:rFonts w:ascii="Times New Roman" w:hAnsi="Times New Roman"/>
          <w:color w:val="000000"/>
          <w:sz w:val="24"/>
          <w:szCs w:val="24"/>
        </w:rPr>
        <w:t xml:space="preserve"> тыс. рублей. Поступило основных средств за отчетный период в сумме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3A5180">
        <w:rPr>
          <w:rFonts w:ascii="Times New Roman" w:hAnsi="Times New Roman"/>
          <w:color w:val="000000"/>
          <w:sz w:val="24"/>
          <w:szCs w:val="24"/>
        </w:rPr>
        <w:t>709,2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 (жилые помещения 22</w:t>
      </w:r>
      <w:r w:rsidR="003A5180">
        <w:rPr>
          <w:rFonts w:ascii="Times New Roman" w:hAnsi="Times New Roman"/>
          <w:color w:val="000000"/>
          <w:sz w:val="24"/>
          <w:szCs w:val="24"/>
        </w:rPr>
        <w:t>70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3A5180">
        <w:rPr>
          <w:rFonts w:ascii="Times New Roman" w:hAnsi="Times New Roman"/>
          <w:color w:val="000000"/>
          <w:sz w:val="24"/>
          <w:szCs w:val="24"/>
        </w:rPr>
        <w:t>0</w:t>
      </w:r>
      <w:r w:rsidRPr="00B2199E">
        <w:rPr>
          <w:rFonts w:ascii="Times New Roman" w:hAnsi="Times New Roman"/>
          <w:color w:val="000000"/>
          <w:sz w:val="24"/>
          <w:szCs w:val="24"/>
        </w:rPr>
        <w:t xml:space="preserve"> тыс. руб.,</w:t>
      </w:r>
      <w:r w:rsidR="003A5180">
        <w:rPr>
          <w:rFonts w:ascii="Times New Roman" w:hAnsi="Times New Roman"/>
          <w:color w:val="000000"/>
          <w:sz w:val="24"/>
          <w:szCs w:val="24"/>
        </w:rPr>
        <w:t xml:space="preserve"> сооружения - 267,1 тыс. руб.,</w:t>
      </w:r>
      <w:r w:rsidRPr="00B2199E">
        <w:rPr>
          <w:rFonts w:ascii="Times New Roman" w:hAnsi="Times New Roman"/>
          <w:color w:val="000000"/>
          <w:sz w:val="24"/>
          <w:szCs w:val="24"/>
        </w:rPr>
        <w:t xml:space="preserve"> машины и оборудование в сумме </w:t>
      </w:r>
      <w:r w:rsidR="003A5180">
        <w:rPr>
          <w:rFonts w:ascii="Times New Roman" w:hAnsi="Times New Roman"/>
          <w:color w:val="000000"/>
          <w:sz w:val="24"/>
          <w:szCs w:val="24"/>
        </w:rPr>
        <w:lastRenderedPageBreak/>
        <w:t>103,2</w:t>
      </w:r>
      <w:r w:rsidRPr="00B2199E">
        <w:rPr>
          <w:rFonts w:ascii="Times New Roman" w:hAnsi="Times New Roman"/>
          <w:color w:val="000000"/>
          <w:sz w:val="24"/>
          <w:szCs w:val="24"/>
        </w:rPr>
        <w:t xml:space="preserve"> тыс. рублей, производственный и хозяйственный инвентарь в сумме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3A5180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,2 </w:t>
      </w:r>
      <w:r w:rsidRPr="00B2199E">
        <w:rPr>
          <w:rFonts w:ascii="Times New Roman" w:hAnsi="Times New Roman"/>
          <w:color w:val="000000"/>
          <w:sz w:val="24"/>
          <w:szCs w:val="24"/>
        </w:rPr>
        <w:t>тыс. руб.</w:t>
      </w:r>
      <w:r>
        <w:rPr>
          <w:rFonts w:ascii="Times New Roman" w:hAnsi="Times New Roman"/>
          <w:color w:val="000000"/>
          <w:sz w:val="24"/>
          <w:szCs w:val="24"/>
        </w:rPr>
        <w:t>, прочие основные ср</w:t>
      </w:r>
      <w:r w:rsidR="003A5180">
        <w:rPr>
          <w:rFonts w:ascii="Times New Roman" w:hAnsi="Times New Roman"/>
          <w:color w:val="000000"/>
          <w:sz w:val="24"/>
          <w:szCs w:val="24"/>
        </w:rPr>
        <w:t>едства в сумме 39,6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Pr="00B2199E">
        <w:rPr>
          <w:rFonts w:ascii="Times New Roman" w:hAnsi="Times New Roman"/>
          <w:color w:val="000000"/>
          <w:sz w:val="24"/>
          <w:szCs w:val="24"/>
        </w:rPr>
        <w:t>). Выбытие основных сре</w:t>
      </w:r>
      <w:proofErr w:type="gramStart"/>
      <w:r w:rsidRPr="00B2199E">
        <w:rPr>
          <w:rFonts w:ascii="Times New Roman" w:hAnsi="Times New Roman"/>
          <w:color w:val="000000"/>
          <w:sz w:val="24"/>
          <w:szCs w:val="24"/>
        </w:rPr>
        <w:t xml:space="preserve">дств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199E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B2199E">
        <w:rPr>
          <w:rFonts w:ascii="Times New Roman" w:hAnsi="Times New Roman"/>
          <w:color w:val="000000"/>
          <w:sz w:val="24"/>
          <w:szCs w:val="24"/>
        </w:rPr>
        <w:t xml:space="preserve">оизведено в сумме </w:t>
      </w:r>
      <w:r w:rsidR="003A5180">
        <w:rPr>
          <w:rFonts w:ascii="Times New Roman" w:hAnsi="Times New Roman"/>
          <w:color w:val="000000"/>
          <w:sz w:val="24"/>
          <w:szCs w:val="24"/>
        </w:rPr>
        <w:t>157,5</w:t>
      </w:r>
      <w:r w:rsidRPr="00B2199E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B2199E">
        <w:rPr>
          <w:rFonts w:ascii="Times New Roman" w:hAnsi="Times New Roman"/>
          <w:color w:val="000000"/>
          <w:sz w:val="24"/>
          <w:szCs w:val="24"/>
        </w:rPr>
        <w:t xml:space="preserve">. Остаток на конец отчетного периода составил – </w:t>
      </w:r>
      <w:r>
        <w:rPr>
          <w:rFonts w:ascii="Times New Roman" w:hAnsi="Times New Roman"/>
          <w:color w:val="000000"/>
          <w:sz w:val="24"/>
          <w:szCs w:val="24"/>
        </w:rPr>
        <w:t>33</w:t>
      </w:r>
      <w:r w:rsidR="003A5180">
        <w:rPr>
          <w:rFonts w:ascii="Times New Roman" w:hAnsi="Times New Roman"/>
          <w:color w:val="000000"/>
          <w:sz w:val="24"/>
          <w:szCs w:val="24"/>
        </w:rPr>
        <w:t>514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1E4810">
        <w:rPr>
          <w:rFonts w:ascii="Times New Roman" w:hAnsi="Times New Roman"/>
          <w:color w:val="000000"/>
          <w:sz w:val="24"/>
          <w:szCs w:val="24"/>
        </w:rPr>
        <w:t>8</w:t>
      </w:r>
      <w:r w:rsidRPr="00B2199E"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B93F36" w:rsidRPr="00B2199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99E">
        <w:rPr>
          <w:rFonts w:ascii="Times New Roman" w:hAnsi="Times New Roman"/>
          <w:color w:val="000000"/>
          <w:sz w:val="24"/>
          <w:szCs w:val="24"/>
        </w:rPr>
        <w:t xml:space="preserve">Сумма начисленной амортизации по основным средствам составила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1E4810">
        <w:rPr>
          <w:rFonts w:ascii="Times New Roman" w:hAnsi="Times New Roman"/>
          <w:color w:val="000000"/>
          <w:sz w:val="24"/>
          <w:szCs w:val="24"/>
        </w:rPr>
        <w:t>7332,6</w:t>
      </w:r>
      <w:r w:rsidRPr="00B2199E"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B93F36" w:rsidRPr="00B2199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99E">
        <w:rPr>
          <w:rFonts w:ascii="Times New Roman" w:hAnsi="Times New Roman"/>
          <w:color w:val="000000"/>
          <w:sz w:val="24"/>
          <w:szCs w:val="24"/>
        </w:rPr>
        <w:t>Стоимость материальных запасов на начало</w:t>
      </w:r>
      <w:r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1E4810">
        <w:rPr>
          <w:rFonts w:ascii="Times New Roman" w:hAnsi="Times New Roman"/>
          <w:color w:val="000000"/>
          <w:sz w:val="24"/>
          <w:szCs w:val="24"/>
        </w:rPr>
        <w:t>6 года составляла 859,7</w:t>
      </w:r>
      <w:r w:rsidRPr="00B2199E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proofErr w:type="gramStart"/>
      <w:r w:rsidRPr="00B2199E"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  <w:r w:rsidRPr="00B2199E">
        <w:rPr>
          <w:rFonts w:ascii="Times New Roman" w:hAnsi="Times New Roman"/>
          <w:color w:val="000000"/>
          <w:sz w:val="24"/>
          <w:szCs w:val="24"/>
        </w:rPr>
        <w:t xml:space="preserve">Поступило материальных запасов за отчетный период в сумме </w:t>
      </w:r>
      <w:r w:rsidR="001E4810">
        <w:rPr>
          <w:rFonts w:ascii="Times New Roman" w:hAnsi="Times New Roman"/>
          <w:color w:val="000000"/>
          <w:sz w:val="24"/>
          <w:szCs w:val="24"/>
        </w:rPr>
        <w:t>767,6</w:t>
      </w:r>
      <w:r w:rsidRPr="00B2199E">
        <w:rPr>
          <w:rFonts w:ascii="Times New Roman" w:hAnsi="Times New Roman"/>
          <w:color w:val="000000"/>
          <w:sz w:val="24"/>
          <w:szCs w:val="24"/>
        </w:rPr>
        <w:t xml:space="preserve"> тыс. рублей, выбыло –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1E4810">
        <w:rPr>
          <w:rFonts w:ascii="Times New Roman" w:hAnsi="Times New Roman"/>
          <w:color w:val="000000"/>
          <w:sz w:val="24"/>
          <w:szCs w:val="24"/>
        </w:rPr>
        <w:t>310,5</w:t>
      </w:r>
      <w:r w:rsidRPr="00B2199E">
        <w:rPr>
          <w:rFonts w:ascii="Times New Roman" w:hAnsi="Times New Roman"/>
          <w:color w:val="000000"/>
          <w:sz w:val="24"/>
          <w:szCs w:val="24"/>
        </w:rPr>
        <w:t xml:space="preserve"> тыс. рублей. На конец отчетного периода остаток составляет </w:t>
      </w:r>
      <w:r w:rsidR="001E4810">
        <w:rPr>
          <w:rFonts w:ascii="Times New Roman" w:hAnsi="Times New Roman"/>
          <w:color w:val="000000"/>
          <w:sz w:val="24"/>
          <w:szCs w:val="24"/>
        </w:rPr>
        <w:t>316,8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199E">
        <w:rPr>
          <w:rFonts w:ascii="Times New Roman" w:hAnsi="Times New Roman"/>
          <w:color w:val="000000"/>
          <w:sz w:val="24"/>
          <w:szCs w:val="24"/>
        </w:rPr>
        <w:t>тыс. руб.</w:t>
      </w:r>
    </w:p>
    <w:p w:rsidR="00B93F36" w:rsidRPr="00B2199E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199E"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B93F36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B93F36" w:rsidRPr="00F950CA" w:rsidRDefault="00B93F36" w:rsidP="00B93F3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8"/>
        </w:rPr>
      </w:pPr>
    </w:p>
    <w:p w:rsidR="00B93F36" w:rsidRDefault="00B93F36" w:rsidP="00B93F36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F950CA">
        <w:rPr>
          <w:rFonts w:ascii="Times New Roman" w:hAnsi="Times New Roman"/>
          <w:b/>
          <w:sz w:val="24"/>
          <w:szCs w:val="28"/>
        </w:rPr>
        <w:t>Выводы:</w:t>
      </w:r>
    </w:p>
    <w:p w:rsidR="00B93F36" w:rsidRDefault="00B93F36" w:rsidP="00B93F36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B93F36" w:rsidRPr="006808DF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6808D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808DF">
        <w:rPr>
          <w:rFonts w:ascii="Times New Roman" w:hAnsi="Times New Roman"/>
          <w:sz w:val="24"/>
          <w:szCs w:val="24"/>
        </w:rPr>
        <w:t xml:space="preserve">Бюджетная отчетность представлена Администрацией </w:t>
      </w:r>
      <w:proofErr w:type="spellStart"/>
      <w:r w:rsidR="00246A3C">
        <w:rPr>
          <w:rFonts w:ascii="Times New Roman" w:hAnsi="Times New Roman"/>
          <w:sz w:val="24"/>
          <w:szCs w:val="24"/>
        </w:rPr>
        <w:t>Калтайского</w:t>
      </w:r>
      <w:proofErr w:type="spellEnd"/>
      <w:r w:rsidR="00246A3C">
        <w:rPr>
          <w:rFonts w:ascii="Times New Roman" w:hAnsi="Times New Roman"/>
          <w:sz w:val="24"/>
          <w:szCs w:val="24"/>
        </w:rPr>
        <w:t xml:space="preserve"> </w:t>
      </w:r>
      <w:r w:rsidRPr="006808DF">
        <w:rPr>
          <w:rFonts w:ascii="Times New Roman" w:hAnsi="Times New Roman"/>
          <w:sz w:val="24"/>
          <w:szCs w:val="24"/>
        </w:rP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 (в редакции от </w:t>
      </w:r>
      <w:r w:rsidR="00246A3C">
        <w:rPr>
          <w:rFonts w:ascii="Times New Roman" w:hAnsi="Times New Roman"/>
          <w:sz w:val="24"/>
          <w:szCs w:val="24"/>
          <w:lang w:eastAsia="ru-RU"/>
        </w:rPr>
        <w:t>16</w:t>
      </w:r>
      <w:r w:rsidR="00246A3C" w:rsidRPr="00716E7C">
        <w:rPr>
          <w:rFonts w:ascii="Times New Roman" w:hAnsi="Times New Roman"/>
          <w:sz w:val="24"/>
          <w:szCs w:val="24"/>
          <w:lang w:eastAsia="ru-RU"/>
        </w:rPr>
        <w:t>.1</w:t>
      </w:r>
      <w:r w:rsidR="00246A3C">
        <w:rPr>
          <w:rFonts w:ascii="Times New Roman" w:hAnsi="Times New Roman"/>
          <w:sz w:val="24"/>
          <w:szCs w:val="24"/>
          <w:lang w:eastAsia="ru-RU"/>
        </w:rPr>
        <w:t>1</w:t>
      </w:r>
      <w:r w:rsidR="00246A3C" w:rsidRPr="00716E7C">
        <w:rPr>
          <w:rFonts w:ascii="Times New Roman" w:hAnsi="Times New Roman"/>
          <w:sz w:val="24"/>
          <w:szCs w:val="24"/>
          <w:lang w:eastAsia="ru-RU"/>
        </w:rPr>
        <w:t>.201</w:t>
      </w:r>
      <w:r w:rsidR="00246A3C">
        <w:rPr>
          <w:rFonts w:ascii="Times New Roman" w:hAnsi="Times New Roman"/>
          <w:sz w:val="24"/>
          <w:szCs w:val="24"/>
          <w:lang w:eastAsia="ru-RU"/>
        </w:rPr>
        <w:t>6г.</w:t>
      </w:r>
      <w:r w:rsidRPr="006808DF">
        <w:rPr>
          <w:rFonts w:ascii="Times New Roman" w:hAnsi="Times New Roman"/>
          <w:sz w:val="24"/>
          <w:szCs w:val="24"/>
        </w:rPr>
        <w:t>), с соблюдением  сроков, определенных Бюджетным</w:t>
      </w:r>
      <w:proofErr w:type="gramEnd"/>
      <w:r w:rsidRPr="006808DF">
        <w:rPr>
          <w:rFonts w:ascii="Times New Roman" w:hAnsi="Times New Roman"/>
          <w:sz w:val="24"/>
          <w:szCs w:val="24"/>
        </w:rPr>
        <w:t xml:space="preserve"> кодексом РФ и Положением «О бюджетном процессе в </w:t>
      </w:r>
      <w:proofErr w:type="spellStart"/>
      <w:r w:rsidR="00246A3C">
        <w:rPr>
          <w:rFonts w:ascii="Times New Roman" w:hAnsi="Times New Roman"/>
          <w:sz w:val="24"/>
          <w:szCs w:val="24"/>
        </w:rPr>
        <w:t>Калтайс</w:t>
      </w:r>
      <w:r>
        <w:rPr>
          <w:rFonts w:ascii="Times New Roman" w:hAnsi="Times New Roman"/>
          <w:sz w:val="24"/>
          <w:szCs w:val="24"/>
        </w:rPr>
        <w:t>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808DF">
        <w:rPr>
          <w:rFonts w:ascii="Times New Roman" w:hAnsi="Times New Roman"/>
          <w:sz w:val="24"/>
          <w:szCs w:val="24"/>
        </w:rPr>
        <w:t>сельском поселении».</w:t>
      </w:r>
    </w:p>
    <w:p w:rsidR="00B93F36" w:rsidRPr="006808DF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6808DF">
        <w:rPr>
          <w:rFonts w:ascii="Times New Roman" w:hAnsi="Times New Roman"/>
          <w:sz w:val="24"/>
          <w:szCs w:val="24"/>
        </w:rPr>
        <w:t>2. Бюджетная отчетность главного распорядителя бюджетных средств соответствует требованиям бюджетного законодательства. Формы</w:t>
      </w:r>
      <w:r w:rsidR="00246A3C">
        <w:rPr>
          <w:rFonts w:ascii="Times New Roman" w:hAnsi="Times New Roman"/>
          <w:sz w:val="24"/>
          <w:szCs w:val="24"/>
        </w:rPr>
        <w:t xml:space="preserve"> отчетов за 2016</w:t>
      </w:r>
      <w:r w:rsidRPr="006808DF">
        <w:rPr>
          <w:rFonts w:ascii="Times New Roman" w:hAnsi="Times New Roman"/>
          <w:sz w:val="24"/>
          <w:szCs w:val="24"/>
        </w:rP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B93F36" w:rsidRPr="00F950CA" w:rsidRDefault="00B93F36" w:rsidP="00B93F36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Pr="00F950CA">
        <w:rPr>
          <w:rFonts w:ascii="Times New Roman" w:hAnsi="Times New Roman"/>
          <w:sz w:val="24"/>
          <w:szCs w:val="28"/>
        </w:rPr>
        <w:t xml:space="preserve">Счётная палата подтверждает достоверность данных, представленных в проекте решения Совета </w:t>
      </w:r>
      <w:proofErr w:type="spellStart"/>
      <w:r w:rsidRPr="00F950CA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F950CA">
        <w:rPr>
          <w:rFonts w:ascii="Times New Roman" w:hAnsi="Times New Roman"/>
          <w:sz w:val="24"/>
          <w:szCs w:val="28"/>
        </w:rPr>
        <w:t xml:space="preserve"> сельского поселения «Об утверждении отчета об исполнении бюджета </w:t>
      </w:r>
      <w:proofErr w:type="spellStart"/>
      <w:r w:rsidRPr="00F950CA">
        <w:rPr>
          <w:rFonts w:ascii="Times New Roman" w:hAnsi="Times New Roman"/>
          <w:sz w:val="24"/>
          <w:szCs w:val="28"/>
        </w:rPr>
        <w:t>Калтайского</w:t>
      </w:r>
      <w:proofErr w:type="spellEnd"/>
      <w:r w:rsidRPr="00F950CA">
        <w:rPr>
          <w:rFonts w:ascii="Times New Roman" w:hAnsi="Times New Roman"/>
          <w:sz w:val="24"/>
          <w:szCs w:val="28"/>
        </w:rPr>
        <w:t xml:space="preserve"> сельского поселения за 201</w:t>
      </w:r>
      <w:r w:rsidR="00246A3C">
        <w:rPr>
          <w:rFonts w:ascii="Times New Roman" w:hAnsi="Times New Roman"/>
          <w:sz w:val="24"/>
          <w:szCs w:val="28"/>
        </w:rPr>
        <w:t>6</w:t>
      </w:r>
      <w:r>
        <w:rPr>
          <w:rFonts w:ascii="Times New Roman" w:hAnsi="Times New Roman"/>
          <w:sz w:val="24"/>
          <w:szCs w:val="28"/>
        </w:rPr>
        <w:t> год» и</w:t>
      </w:r>
      <w:r w:rsidRPr="00F950CA">
        <w:rPr>
          <w:rFonts w:ascii="Times New Roman" w:hAnsi="Times New Roman"/>
          <w:sz w:val="24"/>
          <w:szCs w:val="28"/>
        </w:rPr>
        <w:t xml:space="preserve"> рекомендует его к утверждению</w:t>
      </w:r>
      <w:r w:rsidRPr="00040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учетом изложенных в настоящем заключении замечаний и рекомендаций</w:t>
      </w:r>
      <w:r w:rsidRPr="00BE08E1">
        <w:rPr>
          <w:rFonts w:ascii="Times New Roman" w:hAnsi="Times New Roman"/>
          <w:sz w:val="24"/>
          <w:szCs w:val="24"/>
        </w:rPr>
        <w:t>.</w:t>
      </w:r>
    </w:p>
    <w:p w:rsidR="00B93F36" w:rsidRDefault="00B93F36" w:rsidP="00B93F36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B93F36" w:rsidRDefault="00B93F36" w:rsidP="00B93F36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B93F36" w:rsidRPr="00F950CA" w:rsidRDefault="00B93F36" w:rsidP="00B93F36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B93F36" w:rsidRPr="00F950CA" w:rsidRDefault="00B93F36" w:rsidP="00B93F36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Инспектор </w:t>
      </w:r>
      <w:r w:rsidRPr="00F950CA">
        <w:rPr>
          <w:rFonts w:ascii="Times New Roman" w:hAnsi="Times New Roman"/>
          <w:sz w:val="24"/>
          <w:szCs w:val="28"/>
        </w:rPr>
        <w:t xml:space="preserve">Счетной палаты                                  </w:t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       </w:t>
      </w:r>
      <w:r w:rsidRPr="00F950CA">
        <w:rPr>
          <w:rFonts w:ascii="Times New Roman" w:hAnsi="Times New Roman"/>
          <w:sz w:val="24"/>
          <w:szCs w:val="28"/>
        </w:rPr>
        <w:t>И.</w:t>
      </w:r>
      <w:r>
        <w:rPr>
          <w:rFonts w:ascii="Times New Roman" w:hAnsi="Times New Roman"/>
          <w:sz w:val="24"/>
          <w:szCs w:val="28"/>
        </w:rPr>
        <w:t>Н. Щелкова</w:t>
      </w:r>
    </w:p>
    <w:p w:rsidR="00B93F36" w:rsidRPr="00F950CA" w:rsidRDefault="00B93F36" w:rsidP="00B93F36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B93F36" w:rsidRPr="00F950CA" w:rsidRDefault="00B93F36" w:rsidP="00B93F36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B93F36" w:rsidRDefault="00B93F36" w:rsidP="00B93F36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21038">
        <w:rPr>
          <w:rFonts w:ascii="Times New Roman" w:hAnsi="Times New Roman" w:cs="Calibri"/>
          <w:sz w:val="24"/>
          <w:szCs w:val="24"/>
          <w:lang w:eastAsia="ar-SA"/>
        </w:rPr>
        <w:t>Экземпляр заключения на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8 (восьми)</w:t>
      </w:r>
      <w:r w:rsidRPr="00621038">
        <w:rPr>
          <w:rFonts w:ascii="Times New Roman" w:hAnsi="Times New Roman" w:cs="Calibri"/>
          <w:sz w:val="24"/>
          <w:szCs w:val="24"/>
          <w:lang w:eastAsia="ar-SA"/>
        </w:rPr>
        <w:t xml:space="preserve"> листах получил</w:t>
      </w:r>
      <w:r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B93F36" w:rsidRPr="00621038" w:rsidRDefault="00B93F36" w:rsidP="00B93F36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21038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Calibri"/>
          <w:sz w:val="24"/>
          <w:szCs w:val="24"/>
          <w:lang w:eastAsia="ar-SA"/>
        </w:rPr>
        <w:t>__________________________________________________</w:t>
      </w:r>
      <w:r w:rsidRPr="00621038">
        <w:rPr>
          <w:rFonts w:ascii="Times New Roman" w:hAnsi="Times New Roman" w:cs="Calibri"/>
          <w:sz w:val="24"/>
          <w:szCs w:val="24"/>
          <w:lang w:eastAsia="ar-SA"/>
        </w:rPr>
        <w:t>____________________________________</w:t>
      </w:r>
    </w:p>
    <w:p w:rsidR="00B93F36" w:rsidRDefault="00B93F36" w:rsidP="00B93F36">
      <w:pPr>
        <w:suppressAutoHyphens/>
        <w:spacing w:after="0" w:line="240" w:lineRule="auto"/>
        <w:ind w:right="-709" w:hanging="709"/>
        <w:jc w:val="both"/>
      </w:pPr>
      <w:r w:rsidRPr="00621038"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</w:t>
      </w:r>
      <w:r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</w:t>
      </w:r>
      <w:r w:rsidRPr="00621038">
        <w:rPr>
          <w:rFonts w:ascii="Times New Roman" w:hAnsi="Times New Roman" w:cs="Calibri"/>
          <w:sz w:val="20"/>
          <w:szCs w:val="20"/>
          <w:lang w:eastAsia="ar-SA"/>
        </w:rPr>
        <w:t xml:space="preserve">  (должность, ФИО,  дата и подпись)</w:t>
      </w:r>
    </w:p>
    <w:p w:rsidR="00B93F36" w:rsidRPr="00D120DE" w:rsidRDefault="00B93F36" w:rsidP="00B93F36">
      <w:pPr>
        <w:suppressAutoHyphens/>
        <w:spacing w:after="0" w:line="240" w:lineRule="auto"/>
        <w:ind w:right="-709" w:hanging="709"/>
        <w:jc w:val="both"/>
        <w:rPr>
          <w:lang w:eastAsia="ar-SA"/>
        </w:rPr>
      </w:pPr>
    </w:p>
    <w:p w:rsidR="00B93F36" w:rsidRPr="00F950CA" w:rsidRDefault="00B93F36" w:rsidP="00B93F36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</w:rPr>
      </w:pPr>
    </w:p>
    <w:p w:rsidR="00581ECF" w:rsidRDefault="00581ECF"/>
    <w:sectPr w:rsidR="00581ECF" w:rsidSect="00AE1D43">
      <w:footerReference w:type="even" r:id="rId19"/>
      <w:footerReference w:type="default" r:id="rId20"/>
      <w:pgSz w:w="11906" w:h="16838"/>
      <w:pgMar w:top="567" w:right="851" w:bottom="1134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82" w:rsidRDefault="00DB5E82">
      <w:pPr>
        <w:spacing w:after="0" w:line="240" w:lineRule="auto"/>
      </w:pPr>
      <w:r>
        <w:separator/>
      </w:r>
    </w:p>
  </w:endnote>
  <w:endnote w:type="continuationSeparator" w:id="0">
    <w:p w:rsidR="00DB5E82" w:rsidRDefault="00DB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CA" w:rsidRDefault="00F95C9B" w:rsidP="00030C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0CA" w:rsidRDefault="00DB5E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CA" w:rsidRDefault="00F95C9B" w:rsidP="00030C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D57">
      <w:rPr>
        <w:rStyle w:val="a5"/>
        <w:noProof/>
      </w:rPr>
      <w:t>7</w:t>
    </w:r>
    <w:r>
      <w:rPr>
        <w:rStyle w:val="a5"/>
      </w:rPr>
      <w:fldChar w:fldCharType="end"/>
    </w:r>
  </w:p>
  <w:p w:rsidR="00F950CA" w:rsidRDefault="00DB5E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82" w:rsidRDefault="00DB5E82">
      <w:pPr>
        <w:spacing w:after="0" w:line="240" w:lineRule="auto"/>
      </w:pPr>
      <w:r>
        <w:separator/>
      </w:r>
    </w:p>
  </w:footnote>
  <w:footnote w:type="continuationSeparator" w:id="0">
    <w:p w:rsidR="00DB5E82" w:rsidRDefault="00DB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303EF6"/>
    <w:multiLevelType w:val="hybridMultilevel"/>
    <w:tmpl w:val="DAD248D4"/>
    <w:lvl w:ilvl="0" w:tplc="5318113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36"/>
    <w:rsid w:val="00026853"/>
    <w:rsid w:val="00045036"/>
    <w:rsid w:val="000D2E89"/>
    <w:rsid w:val="00136B92"/>
    <w:rsid w:val="001E4810"/>
    <w:rsid w:val="001E5D98"/>
    <w:rsid w:val="0022120A"/>
    <w:rsid w:val="00246A3C"/>
    <w:rsid w:val="00295AF2"/>
    <w:rsid w:val="002A7064"/>
    <w:rsid w:val="00315ADF"/>
    <w:rsid w:val="00355477"/>
    <w:rsid w:val="003A5180"/>
    <w:rsid w:val="005133D3"/>
    <w:rsid w:val="00581ECF"/>
    <w:rsid w:val="005B3BEE"/>
    <w:rsid w:val="00624C03"/>
    <w:rsid w:val="00625F06"/>
    <w:rsid w:val="006379AC"/>
    <w:rsid w:val="006442D4"/>
    <w:rsid w:val="00674E01"/>
    <w:rsid w:val="006854C9"/>
    <w:rsid w:val="007039A8"/>
    <w:rsid w:val="007621E4"/>
    <w:rsid w:val="00786828"/>
    <w:rsid w:val="00791DA0"/>
    <w:rsid w:val="007C0056"/>
    <w:rsid w:val="007F41DB"/>
    <w:rsid w:val="0080604D"/>
    <w:rsid w:val="008271F4"/>
    <w:rsid w:val="008F155C"/>
    <w:rsid w:val="00960D0E"/>
    <w:rsid w:val="009C3252"/>
    <w:rsid w:val="009C7C56"/>
    <w:rsid w:val="009D27C2"/>
    <w:rsid w:val="00A42E6F"/>
    <w:rsid w:val="00AE2BBF"/>
    <w:rsid w:val="00B46087"/>
    <w:rsid w:val="00B93F36"/>
    <w:rsid w:val="00BC5D57"/>
    <w:rsid w:val="00C53382"/>
    <w:rsid w:val="00CF097B"/>
    <w:rsid w:val="00D41113"/>
    <w:rsid w:val="00D80C6B"/>
    <w:rsid w:val="00DB5E82"/>
    <w:rsid w:val="00DC4DBF"/>
    <w:rsid w:val="00E1377A"/>
    <w:rsid w:val="00E420AC"/>
    <w:rsid w:val="00E6460E"/>
    <w:rsid w:val="00E755FF"/>
    <w:rsid w:val="00E94438"/>
    <w:rsid w:val="00F405CD"/>
    <w:rsid w:val="00F8752B"/>
    <w:rsid w:val="00F95C9B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3F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3F36"/>
    <w:rPr>
      <w:rFonts w:ascii="Calibri" w:eastAsia="Times New Roman" w:hAnsi="Calibri" w:cs="Times New Roman"/>
    </w:rPr>
  </w:style>
  <w:style w:type="character" w:styleId="a5">
    <w:name w:val="page number"/>
    <w:basedOn w:val="a0"/>
    <w:rsid w:val="00B93F36"/>
  </w:style>
  <w:style w:type="paragraph" w:customStyle="1" w:styleId="ConsPlusNormal">
    <w:name w:val="ConsPlusNormal"/>
    <w:rsid w:val="00B93F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9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B93F3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5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38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B4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6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3F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3F36"/>
    <w:rPr>
      <w:rFonts w:ascii="Calibri" w:eastAsia="Times New Roman" w:hAnsi="Calibri" w:cs="Times New Roman"/>
    </w:rPr>
  </w:style>
  <w:style w:type="character" w:styleId="a5">
    <w:name w:val="page number"/>
    <w:basedOn w:val="a0"/>
    <w:rsid w:val="00B93F36"/>
  </w:style>
  <w:style w:type="paragraph" w:customStyle="1" w:styleId="ConsPlusNormal">
    <w:name w:val="ConsPlusNormal"/>
    <w:rsid w:val="00B93F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9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B93F3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5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38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B4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504263A50FF57E6DD0489F9D6DD38971631C41CED9E3E1CD9765249089E16516B64C6E0010FACCF0Fv8D" TargetMode="External"/><Relationship Id="rId18" Type="http://schemas.openxmlformats.org/officeDocument/2006/relationships/hyperlink" Target="consultantplus://offline/ref=1504263A50FF57E6DD0489F9D6DD38971631C41CED9E3E1CD9765249089E16516B64C6E0010DA8C40FvA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4263A50FF57E6DD0489F9D6DD38971631C41CED9E3E1CD9765249089E16516B64C6E0010DAFCC0Fv9D" TargetMode="External"/><Relationship Id="rId17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4263A50FF57E6DD0489F9D6DD38971631C41CED9E3E1CD9765249089E16516B64C60Ev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4263A50FF57E6DD0489F9D6DD38971631C41CED9E3E1CD9765249089E16516B64C6E0010FACCF0Fv8D" TargetMode="External"/><Relationship Id="rId10" Type="http://schemas.openxmlformats.org/officeDocument/2006/relationships/hyperlink" Target="mailto:sptr@atr.tomsk.gov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504263A50FF57E6DD0489F9D6DD38971631C41CED9E3E1CD9765249089E16516B64C6E0010DAFCF0Fv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2017-06-05T03:10:00Z</cp:lastPrinted>
  <dcterms:created xsi:type="dcterms:W3CDTF">2017-05-19T06:17:00Z</dcterms:created>
  <dcterms:modified xsi:type="dcterms:W3CDTF">2017-06-05T03:30:00Z</dcterms:modified>
</cp:coreProperties>
</file>